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B77" w:rsidRPr="009B31BC" w:rsidRDefault="0062016B" w:rsidP="0062016B">
      <w:pPr>
        <w:rPr>
          <w:rFonts w:asciiTheme="minorHAnsi" w:hAnsiTheme="minorHAnsi" w:cstheme="minorHAnsi"/>
          <w:b/>
        </w:rPr>
      </w:pPr>
      <w:r w:rsidRPr="009B31BC">
        <w:rPr>
          <w:rFonts w:asciiTheme="minorHAnsi" w:hAnsiTheme="minorHAnsi" w:cstheme="minorHAnsi"/>
          <w:b/>
        </w:rPr>
        <w:t>Katedra výtvarné výchovy PF UJEP Ústí nad Labem</w:t>
      </w:r>
      <w:r w:rsidRPr="009B31BC">
        <w:rPr>
          <w:rFonts w:asciiTheme="minorHAnsi" w:hAnsiTheme="minorHAnsi" w:cstheme="minorHAnsi"/>
          <w:b/>
        </w:rPr>
        <w:tab/>
      </w:r>
      <w:r w:rsidRPr="009B31BC">
        <w:rPr>
          <w:rFonts w:asciiTheme="minorHAnsi" w:hAnsiTheme="minorHAnsi" w:cstheme="minorHAnsi"/>
          <w:b/>
        </w:rPr>
        <w:tab/>
      </w:r>
    </w:p>
    <w:p w:rsidR="0062016B" w:rsidRPr="009B31BC" w:rsidRDefault="0062016B" w:rsidP="0062016B">
      <w:pPr>
        <w:rPr>
          <w:rFonts w:asciiTheme="minorHAnsi" w:hAnsiTheme="minorHAnsi" w:cstheme="minorHAnsi"/>
          <w:color w:val="000000"/>
        </w:rPr>
      </w:pPr>
      <w:r w:rsidRPr="009B31BC">
        <w:rPr>
          <w:rFonts w:asciiTheme="minorHAnsi" w:hAnsiTheme="minorHAnsi" w:cstheme="minorHAnsi"/>
          <w:b/>
        </w:rPr>
        <w:t xml:space="preserve">Vyučující: </w:t>
      </w:r>
      <w:r w:rsidRPr="009B31BC">
        <w:rPr>
          <w:rFonts w:asciiTheme="minorHAnsi" w:hAnsiTheme="minorHAnsi" w:cstheme="minorHAnsi"/>
          <w:color w:val="000000"/>
        </w:rPr>
        <w:t>doc.Jitka Géringová, Ph.D.</w:t>
      </w:r>
      <w:r w:rsidR="009B31BC">
        <w:rPr>
          <w:rFonts w:asciiTheme="minorHAnsi" w:hAnsiTheme="minorHAnsi" w:cstheme="minorHAnsi"/>
          <w:color w:val="000000"/>
        </w:rPr>
        <w:t>, jitka.geringova@ujep.cz</w:t>
      </w:r>
    </w:p>
    <w:p w:rsidR="0062016B" w:rsidRPr="009B31BC" w:rsidRDefault="0062016B" w:rsidP="0062016B">
      <w:pPr>
        <w:rPr>
          <w:rFonts w:asciiTheme="minorHAnsi" w:hAnsiTheme="minorHAnsi" w:cstheme="minorHAnsi"/>
          <w:color w:val="000000"/>
        </w:rPr>
      </w:pPr>
      <w:r w:rsidRPr="009B31BC">
        <w:rPr>
          <w:rFonts w:asciiTheme="minorHAnsi" w:hAnsiTheme="minorHAnsi" w:cstheme="minorHAnsi"/>
          <w:b/>
        </w:rPr>
        <w:t xml:space="preserve">Název předmětu: </w:t>
      </w:r>
      <w:r w:rsidRPr="009B31BC">
        <w:rPr>
          <w:rFonts w:asciiTheme="minorHAnsi" w:hAnsiTheme="minorHAnsi" w:cstheme="minorHAnsi"/>
          <w:color w:val="000000"/>
        </w:rPr>
        <w:t>Úvod do artefiletky a arteterapie</w:t>
      </w:r>
      <w:r w:rsidR="00B73B77" w:rsidRPr="009B31BC">
        <w:rPr>
          <w:rFonts w:asciiTheme="minorHAnsi" w:hAnsiTheme="minorHAnsi" w:cstheme="minorHAnsi"/>
          <w:color w:val="000000"/>
        </w:rPr>
        <w:t>, ZS 20</w:t>
      </w:r>
      <w:r w:rsidR="009B31BC" w:rsidRPr="009B31BC">
        <w:rPr>
          <w:rFonts w:asciiTheme="minorHAnsi" w:hAnsiTheme="minorHAnsi" w:cstheme="minorHAnsi"/>
          <w:color w:val="000000"/>
        </w:rPr>
        <w:t>22</w:t>
      </w:r>
    </w:p>
    <w:p w:rsidR="0062016B" w:rsidRPr="009B31BC" w:rsidRDefault="0062016B" w:rsidP="0062016B">
      <w:pPr>
        <w:rPr>
          <w:rFonts w:asciiTheme="minorHAnsi" w:hAnsiTheme="minorHAnsi" w:cstheme="minorHAnsi"/>
          <w:color w:val="000000"/>
        </w:rPr>
      </w:pPr>
      <w:r w:rsidRPr="009B31BC">
        <w:rPr>
          <w:rFonts w:asciiTheme="minorHAnsi" w:hAnsiTheme="minorHAnsi" w:cstheme="minorHAnsi"/>
          <w:b/>
        </w:rPr>
        <w:t xml:space="preserve">Kód předmětu: </w:t>
      </w:r>
      <w:r w:rsidRPr="009B31BC">
        <w:rPr>
          <w:rFonts w:asciiTheme="minorHAnsi" w:hAnsiTheme="minorHAnsi" w:cstheme="minorHAnsi"/>
          <w:color w:val="000000"/>
        </w:rPr>
        <w:t>KVV/</w:t>
      </w:r>
      <w:r w:rsidR="00671795" w:rsidRPr="009B31BC">
        <w:rPr>
          <w:rFonts w:asciiTheme="minorHAnsi" w:hAnsiTheme="minorHAnsi" w:cstheme="minorHAnsi"/>
          <w:color w:val="000000"/>
        </w:rPr>
        <w:t>7117</w:t>
      </w:r>
      <w:r w:rsidR="00B73B77" w:rsidRPr="009B31BC">
        <w:rPr>
          <w:rFonts w:asciiTheme="minorHAnsi" w:hAnsiTheme="minorHAnsi" w:cstheme="minorHAnsi"/>
          <w:color w:val="000000"/>
        </w:rPr>
        <w:t xml:space="preserve">, </w:t>
      </w:r>
      <w:r w:rsidRPr="009B31BC">
        <w:rPr>
          <w:rFonts w:asciiTheme="minorHAnsi" w:hAnsiTheme="minorHAnsi" w:cstheme="minorHAnsi"/>
          <w:b/>
        </w:rPr>
        <w:t>Zakončení:</w:t>
      </w:r>
      <w:r w:rsidRPr="009B31BC">
        <w:rPr>
          <w:rFonts w:asciiTheme="minorHAnsi" w:hAnsiTheme="minorHAnsi" w:cstheme="minorHAnsi"/>
        </w:rPr>
        <w:t xml:space="preserve"> </w:t>
      </w:r>
      <w:r w:rsidRPr="009B31BC">
        <w:rPr>
          <w:rFonts w:asciiTheme="minorHAnsi" w:hAnsiTheme="minorHAnsi" w:cstheme="minorHAnsi"/>
          <w:color w:val="000000"/>
        </w:rPr>
        <w:t>Zkouška, 3kb</w:t>
      </w:r>
    </w:p>
    <w:p w:rsidR="0062016B" w:rsidRPr="00B73B77" w:rsidRDefault="0062016B" w:rsidP="0062016B">
      <w:pPr>
        <w:rPr>
          <w:rFonts w:asciiTheme="minorHAnsi" w:hAnsiTheme="minorHAnsi" w:cstheme="minorHAnsi"/>
          <w:sz w:val="22"/>
          <w:szCs w:val="22"/>
        </w:rPr>
      </w:pPr>
    </w:p>
    <w:p w:rsidR="0062016B" w:rsidRPr="00F03E4B" w:rsidRDefault="0062016B" w:rsidP="0062016B">
      <w:pPr>
        <w:rPr>
          <w:rFonts w:asciiTheme="minorHAnsi" w:hAnsiTheme="minorHAnsi" w:cstheme="minorHAnsi"/>
          <w:b/>
          <w:sz w:val="22"/>
          <w:szCs w:val="22"/>
        </w:rPr>
      </w:pPr>
      <w:r w:rsidRPr="00F03E4B">
        <w:rPr>
          <w:rFonts w:asciiTheme="minorHAnsi" w:hAnsiTheme="minorHAnsi" w:cstheme="minorHAnsi"/>
          <w:b/>
          <w:sz w:val="22"/>
          <w:szCs w:val="22"/>
        </w:rPr>
        <w:t>Obsah:</w:t>
      </w:r>
    </w:p>
    <w:p w:rsidR="0062016B" w:rsidRPr="00B73B77" w:rsidRDefault="0062016B" w:rsidP="0062016B">
      <w:pPr>
        <w:rPr>
          <w:rFonts w:asciiTheme="minorHAnsi" w:hAnsiTheme="minorHAnsi" w:cstheme="minorHAnsi"/>
          <w:sz w:val="22"/>
          <w:szCs w:val="22"/>
        </w:rPr>
      </w:pPr>
      <w:r w:rsidRPr="00B73B77">
        <w:rPr>
          <w:rFonts w:asciiTheme="minorHAnsi" w:hAnsiTheme="minorHAnsi" w:cstheme="minorHAnsi"/>
          <w:sz w:val="22"/>
          <w:szCs w:val="22"/>
        </w:rPr>
        <w:t>Definování arteterapie a artefiletiky.</w:t>
      </w:r>
      <w:r w:rsidR="00B73B77">
        <w:rPr>
          <w:rFonts w:asciiTheme="minorHAnsi" w:hAnsiTheme="minorHAnsi" w:cstheme="minorHAnsi"/>
          <w:sz w:val="22"/>
          <w:szCs w:val="22"/>
        </w:rPr>
        <w:t xml:space="preserve"> Historie arteterapie. Přístupy, uplatnění u specifických skupin obyvatel.</w:t>
      </w:r>
      <w:r w:rsidR="002C2221">
        <w:rPr>
          <w:rFonts w:asciiTheme="minorHAnsi" w:hAnsiTheme="minorHAnsi" w:cstheme="minorHAnsi"/>
          <w:sz w:val="22"/>
          <w:szCs w:val="22"/>
        </w:rPr>
        <w:t xml:space="preserve"> </w:t>
      </w:r>
      <w:r w:rsidRPr="00B73B77">
        <w:rPr>
          <w:rFonts w:asciiTheme="minorHAnsi" w:hAnsiTheme="minorHAnsi" w:cstheme="minorHAnsi"/>
          <w:sz w:val="22"/>
          <w:szCs w:val="22"/>
        </w:rPr>
        <w:t>Psychoterapeutické směry a přístupy se zaměřením na expresivní terapie.</w:t>
      </w:r>
      <w:r w:rsidR="00B73B77">
        <w:rPr>
          <w:rFonts w:asciiTheme="minorHAnsi" w:hAnsiTheme="minorHAnsi" w:cstheme="minorHAnsi"/>
          <w:sz w:val="22"/>
          <w:szCs w:val="22"/>
        </w:rPr>
        <w:t xml:space="preserve"> Ukotvení arteterapie v systému ostatních směrů a přístupů.</w:t>
      </w:r>
      <w:r w:rsidR="002C2221">
        <w:rPr>
          <w:rFonts w:asciiTheme="minorHAnsi" w:hAnsiTheme="minorHAnsi" w:cstheme="minorHAnsi"/>
          <w:sz w:val="22"/>
          <w:szCs w:val="22"/>
        </w:rPr>
        <w:t xml:space="preserve"> </w:t>
      </w:r>
      <w:r w:rsidRPr="00B73B77">
        <w:rPr>
          <w:rFonts w:asciiTheme="minorHAnsi" w:hAnsiTheme="minorHAnsi" w:cstheme="minorHAnsi"/>
          <w:sz w:val="22"/>
          <w:szCs w:val="22"/>
        </w:rPr>
        <w:t>Arteterapie - teorie, přístupy, specifika.</w:t>
      </w:r>
      <w:r w:rsidR="00B73B77">
        <w:rPr>
          <w:rFonts w:asciiTheme="minorHAnsi" w:hAnsiTheme="minorHAnsi" w:cstheme="minorHAnsi"/>
          <w:sz w:val="22"/>
          <w:szCs w:val="22"/>
        </w:rPr>
        <w:t xml:space="preserve"> </w:t>
      </w:r>
      <w:r w:rsidRPr="00B73B77">
        <w:rPr>
          <w:rFonts w:asciiTheme="minorHAnsi" w:hAnsiTheme="minorHAnsi" w:cstheme="minorHAnsi"/>
          <w:sz w:val="22"/>
          <w:szCs w:val="22"/>
        </w:rPr>
        <w:t>Artefiletik</w:t>
      </w:r>
      <w:r w:rsidR="00B73B77">
        <w:rPr>
          <w:rFonts w:asciiTheme="minorHAnsi" w:hAnsiTheme="minorHAnsi" w:cstheme="minorHAnsi"/>
          <w:sz w:val="22"/>
          <w:szCs w:val="22"/>
        </w:rPr>
        <w:t xml:space="preserve">a - teorie, kontexty, praxe. </w:t>
      </w:r>
      <w:r w:rsidRPr="00B73B77">
        <w:rPr>
          <w:rFonts w:asciiTheme="minorHAnsi" w:hAnsiTheme="minorHAnsi" w:cstheme="minorHAnsi"/>
          <w:sz w:val="22"/>
          <w:szCs w:val="22"/>
        </w:rPr>
        <w:t>Srovnávací přístup - kazuistiky.</w:t>
      </w:r>
      <w:r w:rsidR="002C2221">
        <w:rPr>
          <w:rFonts w:asciiTheme="minorHAnsi" w:hAnsiTheme="minorHAnsi" w:cstheme="minorHAnsi"/>
          <w:sz w:val="22"/>
          <w:szCs w:val="22"/>
        </w:rPr>
        <w:t xml:space="preserve"> </w:t>
      </w:r>
      <w:r w:rsidR="00B73B77">
        <w:rPr>
          <w:rFonts w:asciiTheme="minorHAnsi" w:hAnsiTheme="minorHAnsi" w:cstheme="minorHAnsi"/>
          <w:sz w:val="22"/>
          <w:szCs w:val="22"/>
        </w:rPr>
        <w:t>Téma h</w:t>
      </w:r>
      <w:r w:rsidRPr="00B73B77">
        <w:rPr>
          <w:rFonts w:asciiTheme="minorHAnsi" w:hAnsiTheme="minorHAnsi" w:cstheme="minorHAnsi"/>
          <w:sz w:val="22"/>
          <w:szCs w:val="22"/>
        </w:rPr>
        <w:t xml:space="preserve">odnocení v kontextu obou </w:t>
      </w:r>
      <w:r w:rsidR="00B73B77">
        <w:rPr>
          <w:rFonts w:asciiTheme="minorHAnsi" w:hAnsiTheme="minorHAnsi" w:cstheme="minorHAnsi"/>
          <w:sz w:val="22"/>
          <w:szCs w:val="22"/>
        </w:rPr>
        <w:t>přístupů a výtvarné výchovy.</w:t>
      </w:r>
      <w:r w:rsidR="002C2221">
        <w:rPr>
          <w:rFonts w:asciiTheme="minorHAnsi" w:hAnsiTheme="minorHAnsi" w:cstheme="minorHAnsi"/>
          <w:sz w:val="22"/>
          <w:szCs w:val="22"/>
        </w:rPr>
        <w:t xml:space="preserve"> </w:t>
      </w:r>
      <w:r w:rsidRPr="00B73B77">
        <w:rPr>
          <w:rFonts w:asciiTheme="minorHAnsi" w:hAnsiTheme="minorHAnsi" w:cstheme="minorHAnsi"/>
          <w:sz w:val="22"/>
          <w:szCs w:val="22"/>
        </w:rPr>
        <w:t>Sociální a komunikační aspekt skupinové práce.</w:t>
      </w:r>
    </w:p>
    <w:p w:rsidR="00F03E4B" w:rsidRDefault="0062016B" w:rsidP="00F03E4B">
      <w:pPr>
        <w:rPr>
          <w:rFonts w:asciiTheme="minorHAnsi" w:hAnsiTheme="minorHAnsi" w:cstheme="minorHAnsi"/>
          <w:sz w:val="22"/>
          <w:szCs w:val="22"/>
          <w:u w:val="single"/>
        </w:rPr>
      </w:pPr>
      <w:r w:rsidRPr="00B73B77">
        <w:rPr>
          <w:rFonts w:asciiTheme="minorHAnsi" w:hAnsiTheme="minorHAnsi" w:cstheme="minorHAnsi"/>
          <w:sz w:val="22"/>
          <w:szCs w:val="22"/>
          <w:u w:val="single"/>
        </w:rPr>
        <w:t>Referáty:</w:t>
      </w:r>
    </w:p>
    <w:p w:rsidR="00F03E4B" w:rsidRDefault="0062016B" w:rsidP="00F03E4B">
      <w:pPr>
        <w:rPr>
          <w:rFonts w:asciiTheme="minorHAnsi" w:hAnsiTheme="minorHAnsi" w:cstheme="minorHAnsi"/>
          <w:sz w:val="22"/>
          <w:szCs w:val="22"/>
        </w:rPr>
      </w:pPr>
      <w:r w:rsidRPr="00B73B77">
        <w:rPr>
          <w:rFonts w:asciiTheme="minorHAnsi" w:hAnsiTheme="minorHAnsi" w:cstheme="minorHAnsi"/>
          <w:sz w:val="22"/>
          <w:szCs w:val="22"/>
        </w:rPr>
        <w:t xml:space="preserve">SLAVÍK, J. (ed) </w:t>
      </w:r>
      <w:r w:rsidRPr="00B73B77">
        <w:rPr>
          <w:rFonts w:asciiTheme="minorHAnsi" w:hAnsiTheme="minorHAnsi" w:cstheme="minorHAnsi"/>
          <w:i/>
          <w:sz w:val="22"/>
          <w:szCs w:val="22"/>
        </w:rPr>
        <w:t>Současná arteterapie v ČR a zahraničí.</w:t>
      </w:r>
      <w:r w:rsidRPr="00B73B77">
        <w:rPr>
          <w:rFonts w:asciiTheme="minorHAnsi" w:hAnsiTheme="minorHAnsi" w:cstheme="minorHAnsi"/>
          <w:sz w:val="22"/>
          <w:szCs w:val="22"/>
        </w:rPr>
        <w:t xml:space="preserve"> Neverbální aspekt arteterapie – kazuistika paní O. s.128-150.</w:t>
      </w:r>
    </w:p>
    <w:p w:rsidR="00F03E4B" w:rsidRDefault="0062016B" w:rsidP="00F03E4B">
      <w:pPr>
        <w:rPr>
          <w:rFonts w:asciiTheme="minorHAnsi" w:hAnsiTheme="minorHAnsi" w:cstheme="minorHAnsi"/>
          <w:sz w:val="22"/>
          <w:szCs w:val="22"/>
        </w:rPr>
      </w:pPr>
      <w:r w:rsidRPr="00B73B77">
        <w:rPr>
          <w:rFonts w:asciiTheme="minorHAnsi" w:hAnsiTheme="minorHAnsi" w:cstheme="minorHAnsi"/>
          <w:sz w:val="22"/>
          <w:szCs w:val="22"/>
        </w:rPr>
        <w:t xml:space="preserve">SLAVÍK, J. (ed) </w:t>
      </w:r>
      <w:r w:rsidRPr="00B73B77">
        <w:rPr>
          <w:rFonts w:asciiTheme="minorHAnsi" w:hAnsiTheme="minorHAnsi" w:cstheme="minorHAnsi"/>
          <w:i/>
          <w:sz w:val="22"/>
          <w:szCs w:val="22"/>
        </w:rPr>
        <w:t>Současná arteterapie v ČR a zahraničí.</w:t>
      </w:r>
      <w:r w:rsidRPr="00B73B77">
        <w:rPr>
          <w:rFonts w:asciiTheme="minorHAnsi" w:hAnsiTheme="minorHAnsi" w:cstheme="minorHAnsi"/>
          <w:sz w:val="22"/>
          <w:szCs w:val="22"/>
        </w:rPr>
        <w:t xml:space="preserve"> Arteterapie u osob po poranění mozku.s.151-173.</w:t>
      </w:r>
    </w:p>
    <w:p w:rsidR="00F03E4B" w:rsidRDefault="0062016B" w:rsidP="00F03E4B">
      <w:pPr>
        <w:rPr>
          <w:rFonts w:asciiTheme="minorHAnsi" w:hAnsiTheme="minorHAnsi" w:cstheme="minorHAnsi"/>
          <w:sz w:val="22"/>
          <w:szCs w:val="22"/>
        </w:rPr>
      </w:pPr>
      <w:r w:rsidRPr="00B73B77">
        <w:rPr>
          <w:rFonts w:asciiTheme="minorHAnsi" w:hAnsiTheme="minorHAnsi" w:cstheme="minorHAnsi"/>
          <w:sz w:val="22"/>
          <w:szCs w:val="22"/>
        </w:rPr>
        <w:t>Časopis Arteterapie 2.číslo, téma Psychóza. Články s. 6., 16, 19.</w:t>
      </w:r>
    </w:p>
    <w:p w:rsidR="0062016B" w:rsidRPr="00F03E4B" w:rsidRDefault="0062016B" w:rsidP="00F03E4B">
      <w:pPr>
        <w:rPr>
          <w:rFonts w:asciiTheme="minorHAnsi" w:hAnsiTheme="minorHAnsi" w:cstheme="minorHAnsi"/>
          <w:sz w:val="22"/>
          <w:szCs w:val="22"/>
          <w:u w:val="single"/>
        </w:rPr>
      </w:pPr>
      <w:r w:rsidRPr="00F03E4B">
        <w:rPr>
          <w:rFonts w:asciiTheme="minorHAnsi" w:hAnsiTheme="minorHAnsi" w:cstheme="minorHAnsi"/>
          <w:sz w:val="22"/>
          <w:szCs w:val="22"/>
        </w:rPr>
        <w:t>Časopis Arteterapie 4.číslo, téma Závislosti. Články s. 20, 27, 31.</w:t>
      </w:r>
    </w:p>
    <w:p w:rsidR="00F03E4B" w:rsidRDefault="00F03E4B" w:rsidP="0062016B">
      <w:pPr>
        <w:rPr>
          <w:rFonts w:asciiTheme="minorHAnsi" w:hAnsiTheme="minorHAnsi" w:cstheme="minorHAnsi"/>
          <w:b/>
          <w:sz w:val="22"/>
          <w:szCs w:val="22"/>
        </w:rPr>
      </w:pPr>
    </w:p>
    <w:p w:rsidR="0062016B" w:rsidRPr="00B73B77" w:rsidRDefault="0062016B" w:rsidP="0062016B">
      <w:pPr>
        <w:rPr>
          <w:rFonts w:asciiTheme="minorHAnsi" w:hAnsiTheme="minorHAnsi" w:cstheme="minorHAnsi"/>
          <w:b/>
          <w:sz w:val="22"/>
          <w:szCs w:val="22"/>
        </w:rPr>
      </w:pPr>
      <w:r w:rsidRPr="00B73B77">
        <w:rPr>
          <w:rFonts w:asciiTheme="minorHAnsi" w:hAnsiTheme="minorHAnsi" w:cstheme="minorHAnsi"/>
          <w:b/>
          <w:sz w:val="22"/>
          <w:szCs w:val="22"/>
        </w:rPr>
        <w:t>Podmínky pro udělení zápočtu:</w:t>
      </w:r>
    </w:p>
    <w:p w:rsidR="009B31BC" w:rsidRDefault="0062016B" w:rsidP="0062016B">
      <w:pPr>
        <w:rPr>
          <w:rFonts w:asciiTheme="minorHAnsi" w:hAnsiTheme="minorHAnsi" w:cstheme="minorHAnsi"/>
          <w:sz w:val="22"/>
          <w:szCs w:val="22"/>
        </w:rPr>
      </w:pPr>
      <w:r w:rsidRPr="00B73B77">
        <w:rPr>
          <w:rFonts w:asciiTheme="minorHAnsi" w:hAnsiTheme="minorHAnsi" w:cstheme="minorHAnsi"/>
          <w:sz w:val="22"/>
          <w:szCs w:val="22"/>
        </w:rPr>
        <w:t>Aktivní účast na hodinách – 2 povolené absence</w:t>
      </w:r>
      <w:r w:rsidR="00B73B77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62016B" w:rsidRDefault="0062016B" w:rsidP="0062016B">
      <w:pPr>
        <w:rPr>
          <w:rFonts w:asciiTheme="minorHAnsi" w:hAnsiTheme="minorHAnsi" w:cstheme="minorHAnsi"/>
          <w:sz w:val="22"/>
          <w:szCs w:val="22"/>
        </w:rPr>
      </w:pPr>
      <w:r w:rsidRPr="00B73B77">
        <w:rPr>
          <w:rFonts w:asciiTheme="minorHAnsi" w:hAnsiTheme="minorHAnsi" w:cstheme="minorHAnsi"/>
          <w:sz w:val="22"/>
          <w:szCs w:val="22"/>
        </w:rPr>
        <w:t>Prezentace referátu v</w:t>
      </w:r>
      <w:r w:rsidR="00F03E4B">
        <w:rPr>
          <w:rFonts w:asciiTheme="minorHAnsi" w:hAnsiTheme="minorHAnsi" w:cstheme="minorHAnsi"/>
          <w:sz w:val="22"/>
          <w:szCs w:val="22"/>
        </w:rPr>
        <w:t> </w:t>
      </w:r>
      <w:r w:rsidRPr="00B73B77">
        <w:rPr>
          <w:rFonts w:asciiTheme="minorHAnsi" w:hAnsiTheme="minorHAnsi" w:cstheme="minorHAnsi"/>
          <w:sz w:val="22"/>
          <w:szCs w:val="22"/>
        </w:rPr>
        <w:t>hodině</w:t>
      </w:r>
      <w:r w:rsidR="00F03E4B">
        <w:rPr>
          <w:rFonts w:asciiTheme="minorHAnsi" w:hAnsiTheme="minorHAnsi" w:cstheme="minorHAnsi"/>
          <w:sz w:val="22"/>
          <w:szCs w:val="22"/>
        </w:rPr>
        <w:t>.</w:t>
      </w:r>
      <w:r w:rsidRPr="00B73B77">
        <w:rPr>
          <w:rFonts w:asciiTheme="minorHAnsi" w:hAnsiTheme="minorHAnsi" w:cstheme="minorHAnsi"/>
          <w:sz w:val="22"/>
          <w:szCs w:val="22"/>
        </w:rPr>
        <w:t xml:space="preserve"> </w:t>
      </w:r>
    </w:p>
    <w:p w:rsidR="009B31BC" w:rsidRPr="00B73B77" w:rsidRDefault="009B31BC" w:rsidP="0062016B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Prezentace semestrální práce. </w:t>
      </w:r>
    </w:p>
    <w:p w:rsidR="00442627" w:rsidRPr="00B73B77" w:rsidRDefault="00442627" w:rsidP="00442627">
      <w:pPr>
        <w:rPr>
          <w:rFonts w:asciiTheme="minorHAnsi" w:hAnsiTheme="minorHAnsi" w:cstheme="minorHAnsi"/>
          <w:b/>
          <w:sz w:val="22"/>
          <w:szCs w:val="22"/>
        </w:rPr>
      </w:pPr>
      <w:r w:rsidRPr="00B73B77">
        <w:rPr>
          <w:rFonts w:asciiTheme="minorHAnsi" w:hAnsiTheme="minorHAnsi" w:cstheme="minorHAnsi"/>
          <w:b/>
          <w:sz w:val="22"/>
          <w:szCs w:val="22"/>
        </w:rPr>
        <w:t>Zkouška:</w:t>
      </w:r>
    </w:p>
    <w:p w:rsidR="0062016B" w:rsidRPr="00B73B77" w:rsidRDefault="0062016B" w:rsidP="0062016B">
      <w:pPr>
        <w:rPr>
          <w:rFonts w:asciiTheme="minorHAnsi" w:hAnsiTheme="minorHAnsi" w:cstheme="minorHAnsi"/>
          <w:sz w:val="22"/>
          <w:szCs w:val="22"/>
        </w:rPr>
      </w:pPr>
      <w:r w:rsidRPr="00B73B77">
        <w:rPr>
          <w:rFonts w:asciiTheme="minorHAnsi" w:hAnsiTheme="minorHAnsi" w:cstheme="minorHAnsi"/>
          <w:sz w:val="22"/>
          <w:szCs w:val="22"/>
        </w:rPr>
        <w:t>Úspěšné absolvování testu z probírané problematiky</w:t>
      </w:r>
    </w:p>
    <w:p w:rsidR="00442627" w:rsidRPr="00B73B77" w:rsidRDefault="00442627" w:rsidP="0062016B">
      <w:pPr>
        <w:rPr>
          <w:rFonts w:asciiTheme="minorHAnsi" w:hAnsiTheme="minorHAnsi" w:cstheme="minorHAnsi"/>
          <w:sz w:val="22"/>
          <w:szCs w:val="22"/>
        </w:rPr>
      </w:pPr>
      <w:r w:rsidRPr="00B73B77">
        <w:rPr>
          <w:rFonts w:asciiTheme="minorHAnsi" w:hAnsiTheme="minorHAnsi" w:cstheme="minorHAnsi"/>
          <w:sz w:val="22"/>
          <w:szCs w:val="22"/>
        </w:rPr>
        <w:t>Úst</w:t>
      </w:r>
      <w:r w:rsidR="007904C6">
        <w:rPr>
          <w:rFonts w:asciiTheme="minorHAnsi" w:hAnsiTheme="minorHAnsi" w:cstheme="minorHAnsi"/>
          <w:sz w:val="22"/>
          <w:szCs w:val="22"/>
        </w:rPr>
        <w:t>n</w:t>
      </w:r>
      <w:bookmarkStart w:id="0" w:name="_GoBack"/>
      <w:bookmarkEnd w:id="0"/>
      <w:r w:rsidRPr="00B73B77">
        <w:rPr>
          <w:rFonts w:asciiTheme="minorHAnsi" w:hAnsiTheme="minorHAnsi" w:cstheme="minorHAnsi"/>
          <w:sz w:val="22"/>
          <w:szCs w:val="22"/>
        </w:rPr>
        <w:t>í zkouška z odborné literatury</w:t>
      </w:r>
    </w:p>
    <w:p w:rsidR="00F03E4B" w:rsidRDefault="00F03E4B" w:rsidP="0062016B">
      <w:pPr>
        <w:rPr>
          <w:rFonts w:asciiTheme="minorHAnsi" w:hAnsiTheme="minorHAnsi" w:cstheme="minorHAnsi"/>
          <w:b/>
          <w:sz w:val="20"/>
          <w:szCs w:val="20"/>
        </w:rPr>
      </w:pPr>
    </w:p>
    <w:p w:rsidR="0062016B" w:rsidRPr="009B31BC" w:rsidRDefault="0062016B" w:rsidP="0062016B">
      <w:pPr>
        <w:rPr>
          <w:rFonts w:asciiTheme="minorHAnsi" w:hAnsiTheme="minorHAnsi" w:cstheme="minorHAnsi"/>
          <w:b/>
          <w:sz w:val="22"/>
          <w:szCs w:val="22"/>
        </w:rPr>
      </w:pPr>
      <w:r w:rsidRPr="009B31BC">
        <w:rPr>
          <w:rFonts w:asciiTheme="minorHAnsi" w:hAnsiTheme="minorHAnsi" w:cstheme="minorHAnsi"/>
          <w:b/>
          <w:sz w:val="22"/>
          <w:szCs w:val="22"/>
        </w:rPr>
        <w:t>Literatura:</w:t>
      </w:r>
      <w:r w:rsidR="00B73B77" w:rsidRPr="009B31B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9B31BC">
        <w:rPr>
          <w:rFonts w:asciiTheme="minorHAnsi" w:hAnsiTheme="minorHAnsi" w:cstheme="minorHAnsi"/>
          <w:b/>
          <w:sz w:val="22"/>
          <w:szCs w:val="22"/>
        </w:rPr>
        <w:t>povinná</w:t>
      </w:r>
    </w:p>
    <w:p w:rsidR="0062016B" w:rsidRPr="009B31BC" w:rsidRDefault="0062016B" w:rsidP="0062016B">
      <w:pPr>
        <w:rPr>
          <w:rFonts w:asciiTheme="minorHAnsi" w:hAnsiTheme="minorHAnsi" w:cstheme="minorHAnsi"/>
          <w:iCs/>
          <w:kern w:val="0"/>
          <w:sz w:val="22"/>
          <w:szCs w:val="22"/>
          <w:lang w:eastAsia="cs-CZ"/>
        </w:rPr>
      </w:pPr>
      <w:r w:rsidRPr="009B31BC">
        <w:rPr>
          <w:rFonts w:asciiTheme="minorHAnsi" w:hAnsiTheme="minorHAnsi" w:cstheme="minorHAnsi"/>
          <w:kern w:val="0"/>
          <w:sz w:val="22"/>
          <w:szCs w:val="22"/>
          <w:lang w:eastAsia="cs-CZ"/>
        </w:rPr>
        <w:t xml:space="preserve">ŠICKOVÁ- FABRICI, J. </w:t>
      </w:r>
      <w:r w:rsidRPr="009B31BC">
        <w:rPr>
          <w:rFonts w:asciiTheme="minorHAnsi" w:hAnsiTheme="minorHAnsi" w:cstheme="minorHAnsi"/>
          <w:i/>
          <w:iCs/>
          <w:kern w:val="0"/>
          <w:sz w:val="22"/>
          <w:szCs w:val="22"/>
          <w:lang w:eastAsia="cs-CZ"/>
        </w:rPr>
        <w:t xml:space="preserve">Základy arteterapie. 1. vyd. </w:t>
      </w:r>
      <w:r w:rsidRPr="009B31BC">
        <w:rPr>
          <w:rFonts w:asciiTheme="minorHAnsi" w:hAnsiTheme="minorHAnsi" w:cstheme="minorHAnsi"/>
          <w:iCs/>
          <w:kern w:val="0"/>
          <w:sz w:val="22"/>
          <w:szCs w:val="22"/>
          <w:lang w:eastAsia="cs-CZ"/>
        </w:rPr>
        <w:t>Praha: Portál, 2002. ISBN 80-7178-616-0</w:t>
      </w:r>
    </w:p>
    <w:p w:rsidR="002C2221" w:rsidRPr="009B31BC" w:rsidRDefault="002C2221" w:rsidP="0062016B">
      <w:pPr>
        <w:rPr>
          <w:rFonts w:asciiTheme="minorHAnsi" w:hAnsiTheme="minorHAnsi" w:cstheme="minorHAnsi"/>
          <w:iCs/>
          <w:kern w:val="0"/>
          <w:sz w:val="22"/>
          <w:szCs w:val="22"/>
          <w:lang w:eastAsia="cs-CZ"/>
        </w:rPr>
      </w:pPr>
      <w:r w:rsidRPr="009B31BC">
        <w:rPr>
          <w:rFonts w:asciiTheme="minorHAnsi" w:hAnsiTheme="minorHAnsi" w:cstheme="minorHAnsi"/>
          <w:iCs/>
          <w:kern w:val="0"/>
          <w:sz w:val="22"/>
          <w:szCs w:val="22"/>
          <w:lang w:eastAsia="cs-CZ"/>
        </w:rPr>
        <w:t xml:space="preserve">LHOTOVÁ, M., PEROUT, E. </w:t>
      </w:r>
      <w:r w:rsidRPr="009B31BC">
        <w:rPr>
          <w:rFonts w:asciiTheme="minorHAnsi" w:hAnsiTheme="minorHAnsi" w:cstheme="minorHAnsi"/>
          <w:i/>
          <w:iCs/>
          <w:kern w:val="0"/>
          <w:sz w:val="22"/>
          <w:szCs w:val="22"/>
          <w:lang w:eastAsia="cs-CZ"/>
        </w:rPr>
        <w:t xml:space="preserve">Arteterapie v souvislostech. </w:t>
      </w:r>
      <w:r w:rsidRPr="009B31BC">
        <w:rPr>
          <w:rFonts w:asciiTheme="minorHAnsi" w:hAnsiTheme="minorHAnsi" w:cstheme="minorHAnsi"/>
          <w:iCs/>
          <w:kern w:val="0"/>
          <w:sz w:val="22"/>
          <w:szCs w:val="22"/>
          <w:lang w:eastAsia="cs-CZ"/>
        </w:rPr>
        <w:t>Praha: Portál, 2018. ISBN 978-80-262-1272-0</w:t>
      </w:r>
    </w:p>
    <w:p w:rsidR="0062016B" w:rsidRPr="009B31BC" w:rsidRDefault="0062016B" w:rsidP="0062016B">
      <w:pPr>
        <w:rPr>
          <w:rFonts w:asciiTheme="minorHAnsi" w:hAnsiTheme="minorHAnsi" w:cstheme="minorHAnsi"/>
          <w:b/>
          <w:sz w:val="22"/>
          <w:szCs w:val="22"/>
        </w:rPr>
      </w:pPr>
      <w:r w:rsidRPr="009B31BC">
        <w:rPr>
          <w:rFonts w:asciiTheme="minorHAnsi" w:hAnsiTheme="minorHAnsi" w:cstheme="minorHAnsi"/>
          <w:b/>
          <w:sz w:val="22"/>
          <w:szCs w:val="22"/>
        </w:rPr>
        <w:t>Doporučená:</w:t>
      </w:r>
    </w:p>
    <w:p w:rsidR="002C2221" w:rsidRPr="009B31BC" w:rsidRDefault="002C2221" w:rsidP="002C2221">
      <w:pPr>
        <w:rPr>
          <w:rFonts w:asciiTheme="minorHAnsi" w:hAnsiTheme="minorHAnsi" w:cstheme="minorHAnsi"/>
          <w:iCs/>
          <w:kern w:val="0"/>
          <w:sz w:val="22"/>
          <w:szCs w:val="22"/>
          <w:lang w:eastAsia="cs-CZ"/>
        </w:rPr>
      </w:pPr>
      <w:r w:rsidRPr="009B31BC">
        <w:rPr>
          <w:rFonts w:asciiTheme="minorHAnsi" w:hAnsiTheme="minorHAnsi" w:cstheme="minorHAnsi"/>
          <w:iCs/>
          <w:kern w:val="0"/>
          <w:sz w:val="22"/>
          <w:szCs w:val="22"/>
          <w:lang w:eastAsia="cs-CZ"/>
        </w:rPr>
        <w:t xml:space="preserve">POTMĚŠILOVÁ, P., SOBKOVÁ, P. </w:t>
      </w:r>
      <w:r w:rsidRPr="009B31BC">
        <w:rPr>
          <w:rFonts w:asciiTheme="minorHAnsi" w:hAnsiTheme="minorHAnsi" w:cstheme="minorHAnsi"/>
          <w:i/>
          <w:iCs/>
          <w:kern w:val="0"/>
          <w:sz w:val="22"/>
          <w:szCs w:val="22"/>
          <w:lang w:eastAsia="cs-CZ"/>
        </w:rPr>
        <w:t>Arteterapie a artefiletika nejen pro sociální pedagogy</w:t>
      </w:r>
      <w:r w:rsidRPr="009B31BC">
        <w:rPr>
          <w:rFonts w:asciiTheme="minorHAnsi" w:hAnsiTheme="minorHAnsi" w:cstheme="minorHAnsi"/>
          <w:iCs/>
          <w:kern w:val="0"/>
          <w:sz w:val="22"/>
          <w:szCs w:val="22"/>
          <w:lang w:eastAsia="cs-CZ"/>
        </w:rPr>
        <w:t>. Olomouc, UP, 2012.</w:t>
      </w:r>
    </w:p>
    <w:p w:rsidR="0062016B" w:rsidRPr="009B31BC" w:rsidRDefault="0062016B" w:rsidP="0062016B">
      <w:pPr>
        <w:suppressAutoHyphens w:val="0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 w:rsidRPr="009B31BC">
        <w:rPr>
          <w:rFonts w:asciiTheme="minorHAnsi" w:hAnsiTheme="minorHAnsi" w:cstheme="minorHAnsi"/>
          <w:kern w:val="0"/>
          <w:sz w:val="22"/>
          <w:szCs w:val="22"/>
          <w:lang w:eastAsia="cs-CZ"/>
        </w:rPr>
        <w:t xml:space="preserve">RIEDEL, I. </w:t>
      </w:r>
      <w:r w:rsidRPr="009B31BC">
        <w:rPr>
          <w:rFonts w:asciiTheme="minorHAnsi" w:hAnsiTheme="minorHAnsi" w:cstheme="minorHAnsi"/>
          <w:i/>
          <w:iCs/>
          <w:kern w:val="0"/>
          <w:sz w:val="22"/>
          <w:szCs w:val="22"/>
          <w:lang w:eastAsia="cs-CZ"/>
        </w:rPr>
        <w:t>Obrazy v terapii, umění a náboženství: Interpretace obrazů z pohledu hlubinné psychologie</w:t>
      </w:r>
      <w:r w:rsidRPr="009B31BC">
        <w:rPr>
          <w:rFonts w:asciiTheme="minorHAnsi" w:hAnsiTheme="minorHAnsi" w:cstheme="minorHAnsi"/>
          <w:kern w:val="0"/>
          <w:sz w:val="22"/>
          <w:szCs w:val="22"/>
          <w:lang w:eastAsia="cs-CZ"/>
        </w:rPr>
        <w:t xml:space="preserve">. Praha: Portál, 2002. ISBN 80-7178-531-8. </w:t>
      </w:r>
    </w:p>
    <w:p w:rsidR="0062016B" w:rsidRPr="009B31BC" w:rsidRDefault="0062016B" w:rsidP="0062016B">
      <w:pPr>
        <w:rPr>
          <w:rFonts w:asciiTheme="minorHAnsi" w:hAnsiTheme="minorHAnsi" w:cstheme="minorHAnsi"/>
          <w:sz w:val="22"/>
          <w:szCs w:val="22"/>
        </w:rPr>
      </w:pPr>
      <w:r w:rsidRPr="009B31BC">
        <w:rPr>
          <w:rFonts w:asciiTheme="minorHAnsi" w:hAnsiTheme="minorHAnsi" w:cstheme="minorHAnsi"/>
          <w:iCs/>
          <w:kern w:val="0"/>
          <w:sz w:val="22"/>
          <w:szCs w:val="22"/>
          <w:lang w:eastAsia="cs-CZ"/>
        </w:rPr>
        <w:t xml:space="preserve">RUBIN, J.A. </w:t>
      </w:r>
      <w:r w:rsidRPr="009B31BC">
        <w:rPr>
          <w:rFonts w:asciiTheme="minorHAnsi" w:hAnsiTheme="minorHAnsi" w:cstheme="minorHAnsi"/>
          <w:i/>
          <w:iCs/>
          <w:kern w:val="0"/>
          <w:sz w:val="22"/>
          <w:szCs w:val="22"/>
          <w:lang w:eastAsia="cs-CZ"/>
        </w:rPr>
        <w:t>Přístupy v arteterapii. Teorie a technika</w:t>
      </w:r>
      <w:r w:rsidRPr="009B31BC">
        <w:rPr>
          <w:rFonts w:asciiTheme="minorHAnsi" w:hAnsiTheme="minorHAnsi" w:cstheme="minorHAnsi"/>
          <w:iCs/>
          <w:kern w:val="0"/>
          <w:sz w:val="22"/>
          <w:szCs w:val="22"/>
          <w:lang w:eastAsia="cs-CZ"/>
        </w:rPr>
        <w:t xml:space="preserve">. Praha: Triton, 2008. ISBN </w:t>
      </w:r>
      <w:r w:rsidRPr="009B31BC">
        <w:rPr>
          <w:rFonts w:asciiTheme="minorHAnsi" w:hAnsiTheme="minorHAnsi" w:cstheme="minorHAnsi"/>
          <w:sz w:val="22"/>
          <w:szCs w:val="22"/>
        </w:rPr>
        <w:t>978-80-7387-093-5</w:t>
      </w:r>
    </w:p>
    <w:p w:rsidR="0062016B" w:rsidRPr="009B31BC" w:rsidRDefault="0062016B" w:rsidP="0062016B">
      <w:pPr>
        <w:suppressAutoHyphens w:val="0"/>
        <w:rPr>
          <w:rFonts w:asciiTheme="minorHAnsi" w:hAnsiTheme="minorHAnsi" w:cstheme="minorHAnsi"/>
          <w:kern w:val="0"/>
          <w:sz w:val="22"/>
          <w:szCs w:val="22"/>
          <w:lang w:eastAsia="cs-CZ"/>
        </w:rPr>
      </w:pPr>
      <w:r w:rsidRPr="009B31BC">
        <w:rPr>
          <w:rFonts w:asciiTheme="minorHAnsi" w:hAnsiTheme="minorHAnsi" w:cstheme="minorHAnsi"/>
          <w:kern w:val="0"/>
          <w:sz w:val="22"/>
          <w:szCs w:val="22"/>
          <w:lang w:eastAsia="cs-CZ"/>
        </w:rPr>
        <w:t xml:space="preserve">ROUBAL, J., VYBÍRAL, Z. </w:t>
      </w:r>
      <w:r w:rsidRPr="009B31BC">
        <w:rPr>
          <w:rFonts w:asciiTheme="minorHAnsi" w:hAnsiTheme="minorHAnsi" w:cstheme="minorHAnsi"/>
          <w:i/>
          <w:iCs/>
          <w:kern w:val="0"/>
          <w:sz w:val="22"/>
          <w:szCs w:val="22"/>
          <w:lang w:eastAsia="cs-CZ"/>
        </w:rPr>
        <w:t>Současná psychoterapie</w:t>
      </w:r>
      <w:r w:rsidRPr="009B31BC">
        <w:rPr>
          <w:rFonts w:asciiTheme="minorHAnsi" w:hAnsiTheme="minorHAnsi" w:cstheme="minorHAnsi"/>
          <w:kern w:val="0"/>
          <w:sz w:val="22"/>
          <w:szCs w:val="22"/>
          <w:lang w:eastAsia="cs-CZ"/>
        </w:rPr>
        <w:t xml:space="preserve">. Praha: Portál, 2010. ISBN 978-80-7367-682-7. Kapitoly: 1, 3, 5, 6 (110-128), 7 (147-158), 8 (164-180), 9 (195-207), 10 (235-251), 11, 34, 38.  </w:t>
      </w:r>
    </w:p>
    <w:p w:rsidR="0062016B" w:rsidRPr="00B73B77" w:rsidRDefault="0062016B" w:rsidP="0062016B">
      <w:pPr>
        <w:rPr>
          <w:rFonts w:asciiTheme="minorHAnsi" w:hAnsiTheme="minorHAnsi" w:cstheme="minorHAnsi"/>
          <w:b/>
          <w:sz w:val="20"/>
          <w:szCs w:val="20"/>
        </w:rPr>
      </w:pPr>
    </w:p>
    <w:p w:rsidR="00D601A7" w:rsidRPr="00B73B77" w:rsidRDefault="00D601A7">
      <w:pPr>
        <w:rPr>
          <w:rFonts w:asciiTheme="minorHAnsi" w:hAnsiTheme="minorHAnsi" w:cstheme="minorHAnsi"/>
          <w:sz w:val="20"/>
          <w:szCs w:val="20"/>
        </w:rPr>
      </w:pPr>
    </w:p>
    <w:sectPr w:rsidR="00D601A7" w:rsidRPr="00B73B77" w:rsidSect="002B42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00989"/>
    <w:multiLevelType w:val="hybridMultilevel"/>
    <w:tmpl w:val="726878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B3EC7"/>
    <w:rsid w:val="00020032"/>
    <w:rsid w:val="002B428E"/>
    <w:rsid w:val="002C2221"/>
    <w:rsid w:val="00442627"/>
    <w:rsid w:val="0062016B"/>
    <w:rsid w:val="00671795"/>
    <w:rsid w:val="007904C6"/>
    <w:rsid w:val="0085761F"/>
    <w:rsid w:val="00874AF8"/>
    <w:rsid w:val="008B3EC7"/>
    <w:rsid w:val="00983673"/>
    <w:rsid w:val="009B31BC"/>
    <w:rsid w:val="009D45E9"/>
    <w:rsid w:val="00AE3141"/>
    <w:rsid w:val="00B73B77"/>
    <w:rsid w:val="00BC0FC9"/>
    <w:rsid w:val="00D601A7"/>
    <w:rsid w:val="00F03E4B"/>
    <w:rsid w:val="00FF5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0FC38"/>
  <w15:docId w15:val="{2E0AD1BD-8645-43FD-98BA-78A225BA9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2016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201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298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geringovaj</dc:creator>
  <cp:keywords/>
  <dc:description/>
  <cp:lastModifiedBy>ucitel</cp:lastModifiedBy>
  <cp:revision>13</cp:revision>
  <dcterms:created xsi:type="dcterms:W3CDTF">2016-01-04T16:43:00Z</dcterms:created>
  <dcterms:modified xsi:type="dcterms:W3CDTF">2022-10-26T09:09:00Z</dcterms:modified>
</cp:coreProperties>
</file>