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7C25" w14:textId="77777777" w:rsidR="00A57F4A" w:rsidRPr="006B72ED" w:rsidRDefault="00531F80" w:rsidP="00531F80">
      <w:pPr>
        <w:rPr>
          <w:rFonts w:asciiTheme="minorHAnsi" w:hAnsiTheme="minorHAnsi" w:cstheme="minorHAnsi"/>
          <w:b/>
        </w:rPr>
      </w:pPr>
      <w:r w:rsidRPr="006B72ED">
        <w:rPr>
          <w:rFonts w:asciiTheme="minorHAnsi" w:hAnsiTheme="minorHAnsi" w:cstheme="minorHAnsi"/>
          <w:b/>
        </w:rPr>
        <w:t>Katedra výtvarné výchovy PF UJEP Ústí nad Labem</w:t>
      </w:r>
      <w:r w:rsidRPr="006B72ED">
        <w:rPr>
          <w:rFonts w:asciiTheme="minorHAnsi" w:hAnsiTheme="minorHAnsi" w:cstheme="minorHAnsi"/>
          <w:b/>
        </w:rPr>
        <w:tab/>
      </w:r>
      <w:r w:rsidRPr="006B72ED">
        <w:rPr>
          <w:rFonts w:asciiTheme="minorHAnsi" w:hAnsiTheme="minorHAnsi" w:cstheme="minorHAnsi"/>
          <w:b/>
        </w:rPr>
        <w:tab/>
      </w:r>
    </w:p>
    <w:p w14:paraId="2A946D29" w14:textId="77777777" w:rsidR="00531F80" w:rsidRPr="006B72ED" w:rsidRDefault="00531F80" w:rsidP="00531F80">
      <w:pPr>
        <w:rPr>
          <w:rFonts w:asciiTheme="minorHAnsi" w:hAnsiTheme="minorHAnsi" w:cstheme="minorHAnsi"/>
          <w:color w:val="000000"/>
        </w:rPr>
      </w:pPr>
      <w:r w:rsidRPr="006B72ED">
        <w:rPr>
          <w:rFonts w:asciiTheme="minorHAnsi" w:hAnsiTheme="minorHAnsi" w:cstheme="minorHAnsi"/>
          <w:b/>
        </w:rPr>
        <w:t xml:space="preserve">Vyučující: </w:t>
      </w:r>
      <w:r w:rsidRPr="006B72ED">
        <w:rPr>
          <w:rFonts w:asciiTheme="minorHAnsi" w:hAnsiTheme="minorHAnsi" w:cstheme="minorHAnsi"/>
          <w:color w:val="000000"/>
        </w:rPr>
        <w:t>doc. Jitka Géringová, Ph.D.</w:t>
      </w:r>
    </w:p>
    <w:p w14:paraId="1B2C8FF2" w14:textId="77777777" w:rsidR="00531F80" w:rsidRPr="006B72ED" w:rsidRDefault="00531F80" w:rsidP="00531F80">
      <w:pPr>
        <w:rPr>
          <w:rFonts w:asciiTheme="minorHAnsi" w:hAnsiTheme="minorHAnsi" w:cstheme="minorHAnsi"/>
        </w:rPr>
      </w:pPr>
      <w:r w:rsidRPr="006B72ED">
        <w:rPr>
          <w:rFonts w:asciiTheme="minorHAnsi" w:hAnsiTheme="minorHAnsi" w:cstheme="minorHAnsi"/>
          <w:b/>
        </w:rPr>
        <w:t xml:space="preserve">Název předmětu: </w:t>
      </w:r>
      <w:r w:rsidRPr="006B72ED">
        <w:rPr>
          <w:rFonts w:asciiTheme="minorHAnsi" w:hAnsiTheme="minorHAnsi" w:cstheme="minorHAnsi"/>
        </w:rPr>
        <w:t xml:space="preserve">Prevence psychosociálních problémů v pomáhajících profesích </w:t>
      </w:r>
    </w:p>
    <w:p w14:paraId="179AE66C" w14:textId="2A2CC426" w:rsidR="00531F80" w:rsidRPr="006B72ED" w:rsidRDefault="00531F80" w:rsidP="00531F80">
      <w:pPr>
        <w:rPr>
          <w:rFonts w:asciiTheme="minorHAnsi" w:hAnsiTheme="minorHAnsi" w:cstheme="minorHAnsi"/>
          <w:color w:val="000000"/>
        </w:rPr>
      </w:pPr>
      <w:r w:rsidRPr="006B72ED">
        <w:rPr>
          <w:rFonts w:asciiTheme="minorHAnsi" w:hAnsiTheme="minorHAnsi" w:cstheme="minorHAnsi"/>
          <w:b/>
        </w:rPr>
        <w:t xml:space="preserve">Kód předmětu: </w:t>
      </w:r>
      <w:r w:rsidRPr="006B72ED">
        <w:rPr>
          <w:rFonts w:asciiTheme="minorHAnsi" w:hAnsiTheme="minorHAnsi" w:cstheme="minorHAnsi"/>
          <w:color w:val="000000"/>
        </w:rPr>
        <w:t>KVV/</w:t>
      </w:r>
      <w:r w:rsidR="00CE7B37">
        <w:rPr>
          <w:rFonts w:asciiTheme="minorHAnsi" w:hAnsiTheme="minorHAnsi" w:cstheme="minorHAnsi"/>
          <w:color w:val="000000"/>
        </w:rPr>
        <w:t>71512</w:t>
      </w:r>
      <w:r w:rsidR="00A57F4A" w:rsidRPr="006B72ED">
        <w:rPr>
          <w:rFonts w:asciiTheme="minorHAnsi" w:hAnsiTheme="minorHAnsi" w:cstheme="minorHAnsi"/>
          <w:color w:val="000000"/>
        </w:rPr>
        <w:t xml:space="preserve">, </w:t>
      </w:r>
      <w:r w:rsidRPr="006B72ED">
        <w:rPr>
          <w:rFonts w:asciiTheme="minorHAnsi" w:hAnsiTheme="minorHAnsi" w:cstheme="minorHAnsi"/>
          <w:b/>
        </w:rPr>
        <w:t>Zakončení:</w:t>
      </w:r>
      <w:r w:rsidRPr="006B72ED">
        <w:rPr>
          <w:rFonts w:asciiTheme="minorHAnsi" w:hAnsiTheme="minorHAnsi" w:cstheme="minorHAnsi"/>
        </w:rPr>
        <w:t xml:space="preserve"> </w:t>
      </w:r>
      <w:r w:rsidRPr="006B72ED">
        <w:rPr>
          <w:rFonts w:asciiTheme="minorHAnsi" w:hAnsiTheme="minorHAnsi" w:cstheme="minorHAnsi"/>
          <w:color w:val="000000"/>
        </w:rPr>
        <w:t>Z</w:t>
      </w:r>
      <w:r w:rsidR="00CE7B37">
        <w:rPr>
          <w:rFonts w:asciiTheme="minorHAnsi" w:hAnsiTheme="minorHAnsi" w:cstheme="minorHAnsi"/>
          <w:color w:val="000000"/>
        </w:rPr>
        <w:t>kouška</w:t>
      </w:r>
    </w:p>
    <w:p w14:paraId="2C8676DB" w14:textId="77777777" w:rsidR="00531F80" w:rsidRPr="006B72ED" w:rsidRDefault="00531F80" w:rsidP="00531F80">
      <w:pPr>
        <w:rPr>
          <w:rFonts w:asciiTheme="minorHAnsi" w:hAnsiTheme="minorHAnsi" w:cstheme="minorHAnsi"/>
        </w:rPr>
      </w:pPr>
    </w:p>
    <w:p w14:paraId="3D8A7D2F" w14:textId="77777777" w:rsidR="00531F80" w:rsidRPr="006B72ED" w:rsidRDefault="00531F80" w:rsidP="00531F80">
      <w:pPr>
        <w:rPr>
          <w:rFonts w:asciiTheme="minorHAnsi" w:hAnsiTheme="minorHAnsi" w:cstheme="minorHAnsi"/>
          <w:u w:val="single"/>
        </w:rPr>
      </w:pPr>
    </w:p>
    <w:p w14:paraId="04F154D0" w14:textId="77777777" w:rsidR="00531F80" w:rsidRPr="006B72ED" w:rsidRDefault="00531F80" w:rsidP="00531F80">
      <w:pPr>
        <w:rPr>
          <w:rFonts w:asciiTheme="minorHAnsi" w:hAnsiTheme="minorHAnsi" w:cstheme="minorHAnsi"/>
          <w:b/>
        </w:rPr>
      </w:pPr>
      <w:r w:rsidRPr="006B72ED">
        <w:rPr>
          <w:rFonts w:asciiTheme="minorHAnsi" w:hAnsiTheme="minorHAnsi" w:cstheme="minorHAnsi"/>
          <w:b/>
        </w:rPr>
        <w:t>Obsah:</w:t>
      </w:r>
    </w:p>
    <w:p w14:paraId="394F4FC8" w14:textId="77777777" w:rsidR="00531F80" w:rsidRPr="006B72ED" w:rsidRDefault="00531F80" w:rsidP="00531F80">
      <w:pPr>
        <w:ind w:left="360"/>
        <w:rPr>
          <w:rFonts w:asciiTheme="minorHAnsi" w:hAnsiTheme="minorHAnsi" w:cstheme="minorHAnsi"/>
        </w:rPr>
      </w:pPr>
      <w:r w:rsidRPr="006B72ED">
        <w:rPr>
          <w:rFonts w:asciiTheme="minorHAnsi" w:hAnsiTheme="minorHAnsi" w:cstheme="minorHAnsi"/>
        </w:rPr>
        <w:t>1. Definování pomáhající profese, historie, osobnost pomáhajícího.</w:t>
      </w:r>
      <w:r w:rsidRPr="006B72ED">
        <w:rPr>
          <w:rFonts w:asciiTheme="minorHAnsi" w:hAnsiTheme="minorHAnsi" w:cstheme="minorHAnsi"/>
        </w:rPr>
        <w:br/>
        <w:t>2. Role pomáhajícího pracovníka.</w:t>
      </w:r>
      <w:r w:rsidRPr="006B72ED">
        <w:rPr>
          <w:rFonts w:asciiTheme="minorHAnsi" w:hAnsiTheme="minorHAnsi" w:cstheme="minorHAnsi"/>
        </w:rPr>
        <w:br/>
        <w:t>3. Vnitřní svět a individuální citlivost, vztah mezi pomáhajícím a klientem.</w:t>
      </w:r>
      <w:r w:rsidRPr="006B72ED">
        <w:rPr>
          <w:rFonts w:asciiTheme="minorHAnsi" w:hAnsiTheme="minorHAnsi" w:cstheme="minorHAnsi"/>
        </w:rPr>
        <w:br/>
        <w:t>4. Vztahová projekce.</w:t>
      </w:r>
      <w:r w:rsidRPr="006B72ED">
        <w:rPr>
          <w:rFonts w:asciiTheme="minorHAnsi" w:hAnsiTheme="minorHAnsi" w:cstheme="minorHAnsi"/>
        </w:rPr>
        <w:br/>
        <w:t>5. Emoce v profesionálním pomáhání.</w:t>
      </w:r>
      <w:r w:rsidRPr="006B72ED">
        <w:rPr>
          <w:rFonts w:asciiTheme="minorHAnsi" w:hAnsiTheme="minorHAnsi" w:cstheme="minorHAnsi"/>
        </w:rPr>
        <w:br/>
        <w:t>6. Negativní aspekty pomáhajících profesí.</w:t>
      </w:r>
      <w:r w:rsidRPr="006B72ED">
        <w:rPr>
          <w:rFonts w:asciiTheme="minorHAnsi" w:hAnsiTheme="minorHAnsi" w:cstheme="minorHAnsi"/>
        </w:rPr>
        <w:br/>
        <w:t>7. Stínové kvality osobnosti v profesionálním pomáhání.</w:t>
      </w:r>
      <w:r w:rsidRPr="006B72ED">
        <w:rPr>
          <w:rFonts w:asciiTheme="minorHAnsi" w:hAnsiTheme="minorHAnsi" w:cstheme="minorHAnsi"/>
        </w:rPr>
        <w:br/>
        <w:t>8. Syndrom vyhoření, syndrom pomocníka.</w:t>
      </w:r>
      <w:r w:rsidRPr="006B72ED">
        <w:rPr>
          <w:rFonts w:asciiTheme="minorHAnsi" w:hAnsiTheme="minorHAnsi" w:cstheme="minorHAnsi"/>
        </w:rPr>
        <w:br/>
        <w:t>9. Moc a uspokojování vlastních potřeb</w:t>
      </w:r>
      <w:r w:rsidRPr="006B72ED">
        <w:rPr>
          <w:rFonts w:asciiTheme="minorHAnsi" w:hAnsiTheme="minorHAnsi" w:cstheme="minorHAnsi"/>
        </w:rPr>
        <w:br/>
        <w:t xml:space="preserve">10. Duševní hygiena pro pomáhající </w:t>
      </w:r>
    </w:p>
    <w:p w14:paraId="32B4898B" w14:textId="77777777" w:rsidR="00531F80" w:rsidRPr="006B72ED" w:rsidRDefault="00531F80" w:rsidP="00531F80">
      <w:pPr>
        <w:pStyle w:val="Odstavecseseznamem"/>
        <w:rPr>
          <w:rFonts w:asciiTheme="minorHAnsi" w:hAnsiTheme="minorHAnsi" w:cstheme="minorHAnsi"/>
          <w:u w:val="single"/>
        </w:rPr>
      </w:pPr>
    </w:p>
    <w:p w14:paraId="530D63D3" w14:textId="77777777" w:rsidR="00531F80" w:rsidRPr="006B72ED" w:rsidRDefault="00531F80" w:rsidP="00531F80">
      <w:pPr>
        <w:pStyle w:val="Odstavecseseznamem"/>
        <w:rPr>
          <w:rFonts w:asciiTheme="minorHAnsi" w:hAnsiTheme="minorHAnsi" w:cstheme="minorHAnsi"/>
          <w:u w:val="single"/>
        </w:rPr>
      </w:pPr>
    </w:p>
    <w:p w14:paraId="43BB76AF" w14:textId="77777777" w:rsidR="00531F80" w:rsidRPr="006B72ED" w:rsidRDefault="00531F80" w:rsidP="00531F80">
      <w:pPr>
        <w:rPr>
          <w:rFonts w:asciiTheme="minorHAnsi" w:hAnsiTheme="minorHAnsi" w:cstheme="minorHAnsi"/>
          <w:b/>
        </w:rPr>
      </w:pPr>
      <w:r w:rsidRPr="006B72ED">
        <w:rPr>
          <w:rFonts w:asciiTheme="minorHAnsi" w:hAnsiTheme="minorHAnsi" w:cstheme="minorHAnsi"/>
          <w:b/>
        </w:rPr>
        <w:t>Podmínky pro udělení zápočtu:</w:t>
      </w:r>
    </w:p>
    <w:p w14:paraId="09C4FA09" w14:textId="77777777" w:rsidR="009223D5" w:rsidRPr="006B72ED" w:rsidRDefault="00531F80" w:rsidP="00531F80">
      <w:pPr>
        <w:rPr>
          <w:rFonts w:asciiTheme="minorHAnsi" w:hAnsiTheme="minorHAnsi" w:cstheme="minorHAnsi"/>
        </w:rPr>
      </w:pPr>
      <w:r w:rsidRPr="006B72ED">
        <w:rPr>
          <w:rFonts w:asciiTheme="minorHAnsi" w:hAnsiTheme="minorHAnsi" w:cstheme="minorHAnsi"/>
        </w:rPr>
        <w:t xml:space="preserve">Aktivní účast na hodinách – </w:t>
      </w:r>
      <w:r w:rsidR="00EC75E0">
        <w:rPr>
          <w:rFonts w:asciiTheme="minorHAnsi" w:hAnsiTheme="minorHAnsi" w:cstheme="minorHAnsi"/>
        </w:rPr>
        <w:t>1</w:t>
      </w:r>
      <w:r w:rsidRPr="006B72ED">
        <w:rPr>
          <w:rFonts w:asciiTheme="minorHAnsi" w:hAnsiTheme="minorHAnsi" w:cstheme="minorHAnsi"/>
        </w:rPr>
        <w:t xml:space="preserve"> povolen</w:t>
      </w:r>
      <w:r w:rsidR="00EC75E0">
        <w:rPr>
          <w:rFonts w:asciiTheme="minorHAnsi" w:hAnsiTheme="minorHAnsi" w:cstheme="minorHAnsi"/>
        </w:rPr>
        <w:t>á</w:t>
      </w:r>
      <w:r w:rsidRPr="006B72ED">
        <w:rPr>
          <w:rFonts w:asciiTheme="minorHAnsi" w:hAnsiTheme="minorHAnsi" w:cstheme="minorHAnsi"/>
        </w:rPr>
        <w:t xml:space="preserve"> absence</w:t>
      </w:r>
      <w:r w:rsidR="009223D5" w:rsidRPr="006B72ED">
        <w:rPr>
          <w:rFonts w:asciiTheme="minorHAnsi" w:hAnsiTheme="minorHAnsi" w:cstheme="minorHAnsi"/>
        </w:rPr>
        <w:t xml:space="preserve">. </w:t>
      </w:r>
    </w:p>
    <w:p w14:paraId="64B8D24E" w14:textId="77777777" w:rsidR="00531F80" w:rsidRPr="006B72ED" w:rsidRDefault="009223D5" w:rsidP="00531F80">
      <w:pPr>
        <w:rPr>
          <w:rFonts w:asciiTheme="minorHAnsi" w:hAnsiTheme="minorHAnsi" w:cstheme="minorHAnsi"/>
        </w:rPr>
      </w:pPr>
      <w:r w:rsidRPr="006B72ED">
        <w:rPr>
          <w:rFonts w:asciiTheme="minorHAnsi" w:hAnsiTheme="minorHAnsi" w:cstheme="minorHAnsi"/>
        </w:rPr>
        <w:t>Ověření znalostí formou testu.</w:t>
      </w:r>
    </w:p>
    <w:p w14:paraId="2168EC87" w14:textId="77777777" w:rsidR="00531F80" w:rsidRDefault="00531F80" w:rsidP="00531F80">
      <w:pPr>
        <w:rPr>
          <w:rFonts w:asciiTheme="minorHAnsi" w:hAnsiTheme="minorHAnsi" w:cstheme="minorHAnsi"/>
        </w:rPr>
      </w:pPr>
      <w:r w:rsidRPr="006B72ED">
        <w:rPr>
          <w:rFonts w:asciiTheme="minorHAnsi" w:hAnsiTheme="minorHAnsi" w:cstheme="minorHAnsi"/>
        </w:rPr>
        <w:t>Písemná semestrální práce – Kaz</w:t>
      </w:r>
      <w:r w:rsidR="009223D5" w:rsidRPr="006B72ED">
        <w:rPr>
          <w:rFonts w:asciiTheme="minorHAnsi" w:hAnsiTheme="minorHAnsi" w:cstheme="minorHAnsi"/>
        </w:rPr>
        <w:t>uistika pomáhajícího pracovníka (interview s</w:t>
      </w:r>
      <w:r w:rsidR="00EC75E0">
        <w:rPr>
          <w:rFonts w:asciiTheme="minorHAnsi" w:hAnsiTheme="minorHAnsi" w:cstheme="minorHAnsi"/>
        </w:rPr>
        <w:t> komentářem a reflexí</w:t>
      </w:r>
      <w:r w:rsidR="009223D5" w:rsidRPr="006B72ED">
        <w:rPr>
          <w:rFonts w:asciiTheme="minorHAnsi" w:hAnsiTheme="minorHAnsi" w:cstheme="minorHAnsi"/>
        </w:rPr>
        <w:t>). Okruhy otázek jsou studenty vypracovány v průběhu semestru.</w:t>
      </w:r>
    </w:p>
    <w:p w14:paraId="2DAC84E2" w14:textId="59CE5729" w:rsidR="00CE7B37" w:rsidRPr="006B72ED" w:rsidRDefault="00CE7B37" w:rsidP="00531F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Studium vybrané knihy s tématikou pomáhajících profesí, prezentace před studenty.</w:t>
      </w:r>
    </w:p>
    <w:p w14:paraId="5146C9FD" w14:textId="77777777" w:rsidR="00531F80" w:rsidRPr="006B72ED" w:rsidRDefault="00531F80" w:rsidP="00531F80">
      <w:pPr>
        <w:rPr>
          <w:rFonts w:asciiTheme="minorHAnsi" w:hAnsiTheme="minorHAnsi" w:cstheme="minorHAnsi"/>
        </w:rPr>
      </w:pPr>
    </w:p>
    <w:p w14:paraId="23BFCBAC" w14:textId="77777777" w:rsidR="00531F80" w:rsidRPr="006B72ED" w:rsidRDefault="00531F80" w:rsidP="00531F80">
      <w:pPr>
        <w:rPr>
          <w:rFonts w:asciiTheme="minorHAnsi" w:hAnsiTheme="minorHAnsi" w:cstheme="minorHAnsi"/>
          <w:b/>
        </w:rPr>
      </w:pPr>
      <w:r w:rsidRPr="006B72ED">
        <w:rPr>
          <w:rFonts w:asciiTheme="minorHAnsi" w:hAnsiTheme="minorHAnsi" w:cstheme="minorHAnsi"/>
          <w:b/>
        </w:rPr>
        <w:t>Literatura základní:</w:t>
      </w:r>
    </w:p>
    <w:p w14:paraId="0FF55A62" w14:textId="77777777" w:rsidR="00531F80" w:rsidRPr="006B72ED" w:rsidRDefault="00531F80" w:rsidP="00531F80">
      <w:pPr>
        <w:rPr>
          <w:rFonts w:asciiTheme="minorHAnsi" w:hAnsiTheme="minorHAnsi" w:cstheme="minorHAnsi"/>
        </w:rPr>
      </w:pPr>
      <w:r w:rsidRPr="006B72ED">
        <w:rPr>
          <w:rFonts w:asciiTheme="minorHAnsi" w:hAnsiTheme="minorHAnsi" w:cstheme="minorHAnsi"/>
        </w:rPr>
        <w:t>GÉRINGOVÁ, J. Pomáhající profese. Tvořivé zacházen</w:t>
      </w:r>
      <w:r w:rsidR="005B67A1">
        <w:rPr>
          <w:rFonts w:asciiTheme="minorHAnsi" w:hAnsiTheme="minorHAnsi" w:cstheme="minorHAnsi"/>
        </w:rPr>
        <w:t>í s odvrácenou stranou. Praha: T</w:t>
      </w:r>
      <w:r w:rsidRPr="006B72ED">
        <w:rPr>
          <w:rFonts w:asciiTheme="minorHAnsi" w:hAnsiTheme="minorHAnsi" w:cstheme="minorHAnsi"/>
        </w:rPr>
        <w:t xml:space="preserve">riton, 2011. ISBN </w:t>
      </w:r>
      <w:r w:rsidR="005B67A1">
        <w:rPr>
          <w:rFonts w:asciiTheme="minorHAnsi" w:hAnsiTheme="minorHAnsi" w:cstheme="minorHAnsi"/>
        </w:rPr>
        <w:t>978-80-7387-394-3</w:t>
      </w:r>
    </w:p>
    <w:p w14:paraId="52990D5C" w14:textId="77777777" w:rsidR="00531F80" w:rsidRPr="006B72ED" w:rsidRDefault="00531F80" w:rsidP="00531F80">
      <w:pPr>
        <w:rPr>
          <w:rFonts w:asciiTheme="minorHAnsi" w:hAnsiTheme="minorHAnsi" w:cstheme="minorHAnsi"/>
          <w:b/>
        </w:rPr>
      </w:pPr>
      <w:r w:rsidRPr="006B72ED">
        <w:rPr>
          <w:rFonts w:asciiTheme="minorHAnsi" w:hAnsiTheme="minorHAnsi" w:cstheme="minorHAnsi"/>
          <w:b/>
        </w:rPr>
        <w:t>Doporučená:</w:t>
      </w:r>
    </w:p>
    <w:p w14:paraId="54A25F42" w14:textId="77777777" w:rsidR="00531F80" w:rsidRPr="006B72ED" w:rsidRDefault="00531F80" w:rsidP="00531F80">
      <w:pPr>
        <w:rPr>
          <w:rFonts w:asciiTheme="minorHAnsi" w:hAnsiTheme="minorHAnsi" w:cstheme="minorHAnsi"/>
        </w:rPr>
      </w:pPr>
      <w:r w:rsidRPr="006B72ED">
        <w:rPr>
          <w:rFonts w:asciiTheme="minorHAnsi" w:hAnsiTheme="minorHAnsi" w:cstheme="minorHAnsi"/>
        </w:rPr>
        <w:t xml:space="preserve">GUGENBÜHL-CRAIG, A. </w:t>
      </w:r>
      <w:r w:rsidRPr="006B72ED">
        <w:rPr>
          <w:rFonts w:asciiTheme="minorHAnsi" w:hAnsiTheme="minorHAnsi" w:cstheme="minorHAnsi"/>
          <w:i/>
          <w:iCs/>
        </w:rPr>
        <w:t>Nebezpečí moci v pomáhajících profesích</w:t>
      </w:r>
      <w:r w:rsidRPr="006B72ED">
        <w:rPr>
          <w:rFonts w:asciiTheme="minorHAnsi" w:hAnsiTheme="minorHAnsi" w:cstheme="minorHAnsi"/>
        </w:rPr>
        <w:t>. Praha, 2007. ISBN 978-80-7367-302-4.</w:t>
      </w:r>
    </w:p>
    <w:p w14:paraId="742D42D6" w14:textId="77777777" w:rsidR="00531F80" w:rsidRPr="006B72ED" w:rsidRDefault="00531F80" w:rsidP="00531F80">
      <w:pPr>
        <w:rPr>
          <w:rFonts w:asciiTheme="minorHAnsi" w:hAnsiTheme="minorHAnsi" w:cstheme="minorHAnsi"/>
        </w:rPr>
      </w:pPr>
      <w:r w:rsidRPr="006B72ED">
        <w:rPr>
          <w:rFonts w:asciiTheme="minorHAnsi" w:hAnsiTheme="minorHAnsi" w:cstheme="minorHAnsi"/>
        </w:rPr>
        <w:t xml:space="preserve">HAVKINS,P., SHOHET, R. </w:t>
      </w:r>
      <w:r w:rsidRPr="006B72ED">
        <w:rPr>
          <w:rFonts w:asciiTheme="minorHAnsi" w:hAnsiTheme="minorHAnsi" w:cstheme="minorHAnsi"/>
          <w:i/>
          <w:iCs/>
        </w:rPr>
        <w:t>Supervize v pomáhajících profesích</w:t>
      </w:r>
      <w:r w:rsidRPr="006B72ED">
        <w:rPr>
          <w:rFonts w:asciiTheme="minorHAnsi" w:hAnsiTheme="minorHAnsi" w:cstheme="minorHAnsi"/>
        </w:rPr>
        <w:t>. Praha, 2004. ISBN 80-7178-715-9.</w:t>
      </w:r>
    </w:p>
    <w:p w14:paraId="076A001C" w14:textId="77777777" w:rsidR="00531F80" w:rsidRPr="006B72ED" w:rsidRDefault="00531F80" w:rsidP="00531F80">
      <w:pPr>
        <w:pStyle w:val="Nadpis1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6B72ED">
        <w:rPr>
          <w:rFonts w:asciiTheme="minorHAnsi" w:hAnsiTheme="minorHAnsi" w:cstheme="minorHAnsi"/>
          <w:b w:val="0"/>
          <w:sz w:val="24"/>
          <w:szCs w:val="24"/>
        </w:rPr>
        <w:t xml:space="preserve">SCHMIDBAUER, W. </w:t>
      </w:r>
      <w:r w:rsidRPr="006B72ED">
        <w:rPr>
          <w:rFonts w:asciiTheme="minorHAnsi" w:hAnsiTheme="minorHAnsi" w:cstheme="minorHAnsi"/>
          <w:b w:val="0"/>
          <w:i/>
          <w:sz w:val="24"/>
          <w:szCs w:val="24"/>
        </w:rPr>
        <w:t xml:space="preserve">Syndrom pomocníka. </w:t>
      </w:r>
      <w:r w:rsidRPr="006B72ED">
        <w:rPr>
          <w:rFonts w:asciiTheme="minorHAnsi" w:hAnsiTheme="minorHAnsi" w:cstheme="minorHAnsi"/>
          <w:b w:val="0"/>
          <w:i/>
          <w:kern w:val="0"/>
          <w:sz w:val="24"/>
          <w:szCs w:val="24"/>
        </w:rPr>
        <w:t xml:space="preserve">Podněty pro duševní hygienu v pomáhajících profesích. </w:t>
      </w:r>
      <w:r w:rsidRPr="006B72ED">
        <w:rPr>
          <w:rFonts w:asciiTheme="minorHAnsi" w:hAnsiTheme="minorHAnsi" w:cstheme="minorHAnsi"/>
          <w:b w:val="0"/>
          <w:kern w:val="0"/>
          <w:sz w:val="24"/>
          <w:szCs w:val="24"/>
        </w:rPr>
        <w:t xml:space="preserve">Praha: portál, 2008. </w:t>
      </w:r>
      <w:r w:rsidRPr="006B72ED">
        <w:rPr>
          <w:rStyle w:val="Siln"/>
          <w:rFonts w:asciiTheme="minorHAnsi" w:hAnsiTheme="minorHAnsi" w:cstheme="minorHAnsi"/>
          <w:sz w:val="24"/>
          <w:szCs w:val="24"/>
        </w:rPr>
        <w:t>ISBN:</w:t>
      </w:r>
      <w:r w:rsidRPr="006B72ED">
        <w:rPr>
          <w:rFonts w:asciiTheme="minorHAnsi" w:hAnsiTheme="minorHAnsi" w:cstheme="minorHAnsi"/>
          <w:b w:val="0"/>
          <w:sz w:val="24"/>
          <w:szCs w:val="24"/>
        </w:rPr>
        <w:t xml:space="preserve"> 978-80-7367-369-7</w:t>
      </w:r>
    </w:p>
    <w:p w14:paraId="0892E919" w14:textId="77777777" w:rsidR="00531F80" w:rsidRPr="006B72ED" w:rsidRDefault="00531F80" w:rsidP="00531F80">
      <w:pPr>
        <w:pStyle w:val="Nadpis1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6B72ED">
        <w:rPr>
          <w:rFonts w:asciiTheme="minorHAnsi" w:hAnsiTheme="minorHAnsi" w:cstheme="minorHAnsi"/>
          <w:b w:val="0"/>
          <w:sz w:val="24"/>
          <w:szCs w:val="24"/>
        </w:rPr>
        <w:t xml:space="preserve">SCHMIDBAUER, W. </w:t>
      </w:r>
      <w:r w:rsidRPr="006B72ED">
        <w:rPr>
          <w:rFonts w:asciiTheme="minorHAnsi" w:hAnsiTheme="minorHAnsi" w:cstheme="minorHAnsi"/>
          <w:b w:val="0"/>
          <w:i/>
          <w:sz w:val="24"/>
          <w:szCs w:val="24"/>
        </w:rPr>
        <w:t xml:space="preserve">Psychické úskalí v pomáhajících profesích. </w:t>
      </w:r>
      <w:r w:rsidRPr="006B72ED">
        <w:rPr>
          <w:rFonts w:asciiTheme="minorHAnsi" w:hAnsiTheme="minorHAnsi" w:cstheme="minorHAnsi"/>
          <w:b w:val="0"/>
          <w:kern w:val="0"/>
          <w:sz w:val="24"/>
          <w:szCs w:val="24"/>
        </w:rPr>
        <w:t xml:space="preserve">Praha: Portál, 2000. </w:t>
      </w:r>
    </w:p>
    <w:p w14:paraId="07051D08" w14:textId="77777777" w:rsidR="00531F80" w:rsidRPr="006B72ED" w:rsidRDefault="00531F80" w:rsidP="00531F80">
      <w:pPr>
        <w:rPr>
          <w:rFonts w:asciiTheme="minorHAnsi" w:hAnsiTheme="minorHAnsi" w:cstheme="minorHAnsi"/>
          <w:b/>
          <w:lang w:eastAsia="cs-CZ"/>
        </w:rPr>
      </w:pPr>
      <w:r w:rsidRPr="006B72ED">
        <w:rPr>
          <w:rFonts w:asciiTheme="minorHAnsi" w:hAnsiTheme="minorHAnsi" w:cstheme="minorHAnsi"/>
          <w:lang w:eastAsia="cs-CZ"/>
        </w:rPr>
        <w:t xml:space="preserve">KOPŘIVA, K. </w:t>
      </w:r>
      <w:r w:rsidRPr="006B72ED">
        <w:rPr>
          <w:rFonts w:asciiTheme="minorHAnsi" w:hAnsiTheme="minorHAnsi" w:cstheme="minorHAnsi"/>
          <w:i/>
          <w:lang w:eastAsia="cs-CZ"/>
        </w:rPr>
        <w:t>Lidský vztah jako součást profese</w:t>
      </w:r>
      <w:r w:rsidRPr="006B72ED">
        <w:rPr>
          <w:rFonts w:asciiTheme="minorHAnsi" w:hAnsiTheme="minorHAnsi" w:cstheme="minorHAnsi"/>
          <w:lang w:eastAsia="cs-CZ"/>
        </w:rPr>
        <w:t xml:space="preserve">. Praha: Portál, 2016. ISBN </w:t>
      </w:r>
      <w:r w:rsidRPr="006B72ED">
        <w:rPr>
          <w:rStyle w:val="Siln"/>
          <w:rFonts w:asciiTheme="minorHAnsi" w:hAnsiTheme="minorHAnsi" w:cstheme="minorHAnsi"/>
          <w:b w:val="0"/>
        </w:rPr>
        <w:t>978-80-262-1147-1</w:t>
      </w:r>
    </w:p>
    <w:p w14:paraId="6A37712E" w14:textId="77777777" w:rsidR="00E52AA1" w:rsidRPr="006B72ED" w:rsidRDefault="00E52AA1" w:rsidP="00531F80">
      <w:pPr>
        <w:rPr>
          <w:rFonts w:asciiTheme="minorHAnsi" w:hAnsiTheme="minorHAnsi" w:cstheme="minorHAnsi"/>
        </w:rPr>
      </w:pPr>
    </w:p>
    <w:sectPr w:rsidR="00E52AA1" w:rsidRPr="006B72ED" w:rsidSect="00B2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735"/>
    <w:multiLevelType w:val="hybridMultilevel"/>
    <w:tmpl w:val="3C223688"/>
    <w:lvl w:ilvl="0" w:tplc="62B055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0989"/>
    <w:multiLevelType w:val="hybridMultilevel"/>
    <w:tmpl w:val="72687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E1181"/>
    <w:multiLevelType w:val="multilevel"/>
    <w:tmpl w:val="0EFADC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E3A68"/>
    <w:multiLevelType w:val="hybridMultilevel"/>
    <w:tmpl w:val="0EFADCF6"/>
    <w:lvl w:ilvl="0" w:tplc="854086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23620">
    <w:abstractNumId w:val="1"/>
  </w:num>
  <w:num w:numId="2" w16cid:durableId="1460144638">
    <w:abstractNumId w:val="3"/>
  </w:num>
  <w:num w:numId="3" w16cid:durableId="20202462">
    <w:abstractNumId w:val="0"/>
  </w:num>
  <w:num w:numId="4" w16cid:durableId="106704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EC7"/>
    <w:rsid w:val="000E0C9A"/>
    <w:rsid w:val="000F6ABA"/>
    <w:rsid w:val="001B215B"/>
    <w:rsid w:val="00442627"/>
    <w:rsid w:val="00531F80"/>
    <w:rsid w:val="005B67A1"/>
    <w:rsid w:val="0062016B"/>
    <w:rsid w:val="006241E7"/>
    <w:rsid w:val="006B72ED"/>
    <w:rsid w:val="007341AF"/>
    <w:rsid w:val="007700C7"/>
    <w:rsid w:val="008B3EC7"/>
    <w:rsid w:val="009223D5"/>
    <w:rsid w:val="00A57F4A"/>
    <w:rsid w:val="00A67D12"/>
    <w:rsid w:val="00AD47E9"/>
    <w:rsid w:val="00B23EF5"/>
    <w:rsid w:val="00B23FB4"/>
    <w:rsid w:val="00CE7B37"/>
    <w:rsid w:val="00D601A7"/>
    <w:rsid w:val="00E52AA1"/>
    <w:rsid w:val="00EC75E0"/>
    <w:rsid w:val="00F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4833"/>
  <w15:docId w15:val="{448E77A4-318A-4A3F-9D66-C4E7D03D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16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B215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1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B21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1B2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geringovaj</dc:creator>
  <cp:lastModifiedBy>Jitka Géringová</cp:lastModifiedBy>
  <cp:revision>8</cp:revision>
  <dcterms:created xsi:type="dcterms:W3CDTF">2017-09-24T07:00:00Z</dcterms:created>
  <dcterms:modified xsi:type="dcterms:W3CDTF">2023-10-03T20:11:00Z</dcterms:modified>
</cp:coreProperties>
</file>