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D1" w:rsidRDefault="002A0F10" w:rsidP="00171E63">
      <w:pPr>
        <w:pStyle w:val="Default"/>
        <w:jc w:val="center"/>
        <w:rPr>
          <w:b/>
          <w:sz w:val="36"/>
          <w:szCs w:val="36"/>
        </w:rPr>
      </w:pPr>
      <w:r w:rsidRPr="00171E63">
        <w:rPr>
          <w:b/>
          <w:sz w:val="36"/>
          <w:szCs w:val="36"/>
        </w:rPr>
        <w:t xml:space="preserve">Státní bakalářská zkouška </w:t>
      </w:r>
      <w:r w:rsidR="00171E63" w:rsidRPr="00171E63">
        <w:rPr>
          <w:b/>
          <w:sz w:val="36"/>
          <w:szCs w:val="36"/>
        </w:rPr>
        <w:t xml:space="preserve">pro studijní </w:t>
      </w:r>
      <w:proofErr w:type="gramStart"/>
      <w:r w:rsidR="00171E63" w:rsidRPr="00171E63">
        <w:rPr>
          <w:b/>
          <w:sz w:val="36"/>
          <w:szCs w:val="36"/>
        </w:rPr>
        <w:t xml:space="preserve">obor </w:t>
      </w:r>
      <w:r w:rsidR="00171E63">
        <w:rPr>
          <w:b/>
          <w:sz w:val="36"/>
          <w:szCs w:val="36"/>
        </w:rPr>
        <w:t xml:space="preserve">              </w:t>
      </w:r>
      <w:r w:rsidR="00171E63" w:rsidRPr="00171E63">
        <w:rPr>
          <w:b/>
          <w:sz w:val="36"/>
          <w:szCs w:val="36"/>
        </w:rPr>
        <w:t>Hudební</w:t>
      </w:r>
      <w:proofErr w:type="gramEnd"/>
      <w:r w:rsidR="00171E63" w:rsidRPr="00171E63">
        <w:rPr>
          <w:b/>
          <w:sz w:val="36"/>
          <w:szCs w:val="36"/>
        </w:rPr>
        <w:t xml:space="preserve"> výchova se zaměřením na vzdělávání</w:t>
      </w:r>
    </w:p>
    <w:p w:rsidR="00323E3E" w:rsidRPr="00171E63" w:rsidRDefault="00323E3E" w:rsidP="00171E63">
      <w:pPr>
        <w:pStyle w:val="Default"/>
        <w:jc w:val="center"/>
        <w:rPr>
          <w:b/>
          <w:sz w:val="36"/>
          <w:szCs w:val="36"/>
        </w:rPr>
      </w:pPr>
    </w:p>
    <w:p w:rsidR="00171E63" w:rsidRDefault="00171E63" w:rsidP="00532DD1">
      <w:pPr>
        <w:pStyle w:val="Default"/>
      </w:pPr>
    </w:p>
    <w:p w:rsidR="00532DD1" w:rsidRDefault="00532DD1" w:rsidP="00323E3E">
      <w:pPr>
        <w:pStyle w:val="Default"/>
        <w:ind w:left="720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Historicko</w:t>
      </w:r>
      <w:proofErr w:type="spellEnd"/>
      <w:r>
        <w:rPr>
          <w:b/>
          <w:bCs/>
          <w:sz w:val="23"/>
          <w:szCs w:val="23"/>
        </w:rPr>
        <w:t xml:space="preserve"> teoretické okruhy: </w:t>
      </w:r>
    </w:p>
    <w:p w:rsidR="00323E3E" w:rsidRDefault="00323E3E" w:rsidP="00323E3E">
      <w:pPr>
        <w:pStyle w:val="Default"/>
        <w:ind w:left="360"/>
        <w:rPr>
          <w:sz w:val="23"/>
          <w:szCs w:val="23"/>
        </w:rPr>
      </w:pPr>
    </w:p>
    <w:p w:rsidR="00532DD1" w:rsidRDefault="00532DD1" w:rsidP="00532DD1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Hudba evropské a české renesance </w:t>
      </w:r>
    </w:p>
    <w:p w:rsidR="00532DD1" w:rsidRDefault="00532DD1" w:rsidP="00532DD1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Formy a žánry neimitačního a imitačního kontrapunktu (mše, moteto, madrigal, kánon, </w:t>
      </w:r>
      <w:proofErr w:type="spellStart"/>
      <w:r>
        <w:rPr>
          <w:sz w:val="23"/>
          <w:szCs w:val="23"/>
        </w:rPr>
        <w:t>ricercar</w:t>
      </w:r>
      <w:proofErr w:type="spellEnd"/>
      <w:r>
        <w:rPr>
          <w:sz w:val="23"/>
          <w:szCs w:val="23"/>
        </w:rPr>
        <w:t xml:space="preserve">) </w:t>
      </w:r>
    </w:p>
    <w:p w:rsidR="00532DD1" w:rsidRDefault="00532DD1" w:rsidP="00532DD1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Hudba evropského baroka Fuga </w:t>
      </w:r>
    </w:p>
    <w:p w:rsidR="00532DD1" w:rsidRDefault="00532DD1" w:rsidP="00532DD1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Vrcholné vokální a instrumentální formy (opera, oratorium, pašije, kantáta, concerto grosso, typy barokní sonáty a suity) </w:t>
      </w:r>
    </w:p>
    <w:p w:rsidR="00532DD1" w:rsidRDefault="00532DD1" w:rsidP="00532DD1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Hudba českého baroka </w:t>
      </w:r>
    </w:p>
    <w:p w:rsidR="00532DD1" w:rsidRDefault="00532DD1" w:rsidP="00532DD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Variace ornamentální, charakteristické a kontrapunktické Vrcholné vokální a instrumentální formy (opera, oratorium, pašije, kantáta, pastorela, concerto grosso, typy barokní sonáty a suity) </w:t>
      </w:r>
    </w:p>
    <w:p w:rsidR="00532DD1" w:rsidRDefault="00532DD1" w:rsidP="00532DD1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Hudba evropského klasicismu </w:t>
      </w:r>
    </w:p>
    <w:p w:rsidR="00532DD1" w:rsidRDefault="00532DD1" w:rsidP="00532DD1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Základy tradičního pojetí hudební formy (motiv, téma, perioda, </w:t>
      </w:r>
      <w:proofErr w:type="spellStart"/>
      <w:r>
        <w:rPr>
          <w:sz w:val="23"/>
          <w:szCs w:val="23"/>
        </w:rPr>
        <w:t>motivicko</w:t>
      </w:r>
      <w:proofErr w:type="spellEnd"/>
      <w:r>
        <w:rPr>
          <w:sz w:val="23"/>
          <w:szCs w:val="23"/>
        </w:rPr>
        <w:t xml:space="preserve"> tematická práce, rozdělení hudebních útvarů podle funkčních typů) Vrcholné instrumentální formy (symfonie, koncert, předehra, suita, komorní hudba) </w:t>
      </w:r>
    </w:p>
    <w:p w:rsidR="00532DD1" w:rsidRDefault="00532DD1" w:rsidP="00532DD1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Hudba českého klasicismu </w:t>
      </w:r>
    </w:p>
    <w:p w:rsidR="00532DD1" w:rsidRDefault="00532DD1" w:rsidP="00532DD1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Malé a velké formy dvou a vícedílné Vrcholné instrumentální formy (symfonie, koncert, předehra, suita, komorní hudba) </w:t>
      </w:r>
    </w:p>
    <w:p w:rsidR="00532DD1" w:rsidRDefault="00532DD1" w:rsidP="00532DD1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Hudba evropského raného romantismu </w:t>
      </w:r>
    </w:p>
    <w:p w:rsidR="00532DD1" w:rsidRDefault="00532DD1" w:rsidP="00532DD1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Sonátová forma Formy a žánry tzv. programní orchestrální hudby - předehra, symfonie, symfonická báseň </w:t>
      </w:r>
    </w:p>
    <w:p w:rsidR="00532DD1" w:rsidRDefault="00532DD1" w:rsidP="00532DD1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Hudba českého raného romantismu - doba </w:t>
      </w:r>
      <w:proofErr w:type="spellStart"/>
      <w:r>
        <w:rPr>
          <w:sz w:val="23"/>
          <w:szCs w:val="23"/>
        </w:rPr>
        <w:t>předsmetanovská</w:t>
      </w:r>
      <w:proofErr w:type="spellEnd"/>
      <w:r>
        <w:rPr>
          <w:sz w:val="23"/>
          <w:szCs w:val="23"/>
        </w:rPr>
        <w:t xml:space="preserve"> </w:t>
      </w:r>
    </w:p>
    <w:p w:rsidR="00532DD1" w:rsidRDefault="00532DD1" w:rsidP="00532DD1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Rondo Vokální a instrumentální formy (píseň, sbor, lyrický kus, pochod, taneční hudba) </w:t>
      </w:r>
    </w:p>
    <w:p w:rsidR="00532DD1" w:rsidRDefault="00532DD1" w:rsidP="00532DD1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Hudební novoromantismus a národní školy druhé poloviny 19. století </w:t>
      </w:r>
    </w:p>
    <w:p w:rsidR="00532DD1" w:rsidRDefault="00532DD1" w:rsidP="00532DD1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Cyklické a kombinované formy Romantická opera </w:t>
      </w:r>
    </w:p>
    <w:p w:rsidR="00532DD1" w:rsidRDefault="00532DD1" w:rsidP="00532DD1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Česká hudba druhé poloviny 19.</w:t>
      </w:r>
      <w:r w:rsidR="00323E3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století - vznik české moderní hudby </w:t>
      </w:r>
    </w:p>
    <w:p w:rsidR="00532DD1" w:rsidRDefault="00532DD1" w:rsidP="00532DD1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Cyklické a kombinované formy. Melodram, formy koncertantní hudby s duchovní tematikou </w:t>
      </w:r>
    </w:p>
    <w:p w:rsidR="00532DD1" w:rsidRDefault="00532DD1" w:rsidP="00532DD1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Vývojové tendence evropské hudby první poloviny 20. století </w:t>
      </w:r>
    </w:p>
    <w:p w:rsidR="00532DD1" w:rsidRDefault="00532DD1" w:rsidP="00532DD1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Techniky a formy hudby seriální - dodekafonie Stylová charakteristika hudebního impresionismu, verismu a expresionismu  </w:t>
      </w:r>
    </w:p>
    <w:p w:rsidR="00532DD1" w:rsidRDefault="00532DD1" w:rsidP="00532DD1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Hudba české moderny a meziválečné avantgardy </w:t>
      </w:r>
    </w:p>
    <w:p w:rsidR="00532DD1" w:rsidRDefault="00532DD1" w:rsidP="00532DD1">
      <w:pPr>
        <w:pStyle w:val="Default"/>
        <w:spacing w:after="27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Principy a uplatnění tzv. volné formy a atematického slohu Stylová charakteristika hudebního neoklasicismu, </w:t>
      </w:r>
      <w:proofErr w:type="spellStart"/>
      <w:r>
        <w:rPr>
          <w:sz w:val="23"/>
          <w:szCs w:val="23"/>
        </w:rPr>
        <w:t>neofolkorismu</w:t>
      </w:r>
      <w:proofErr w:type="spellEnd"/>
      <w:r>
        <w:rPr>
          <w:sz w:val="23"/>
          <w:szCs w:val="23"/>
        </w:rPr>
        <w:t xml:space="preserve"> a civilismu </w:t>
      </w:r>
    </w:p>
    <w:p w:rsidR="00532DD1" w:rsidRDefault="00532DD1" w:rsidP="00532DD1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Vývojové tendence evropské hudby druhé poloviny 20. století </w:t>
      </w:r>
    </w:p>
    <w:p w:rsidR="00532DD1" w:rsidRDefault="00532DD1" w:rsidP="00532DD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Proměny cyklických forem v hudbě 20. století. Stylová charakteristika totálního </w:t>
      </w:r>
      <w:proofErr w:type="spellStart"/>
      <w:r>
        <w:rPr>
          <w:sz w:val="23"/>
          <w:szCs w:val="23"/>
        </w:rPr>
        <w:t>serialismu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aleatoriky</w:t>
      </w:r>
      <w:proofErr w:type="spellEnd"/>
      <w:r>
        <w:rPr>
          <w:sz w:val="23"/>
          <w:szCs w:val="23"/>
        </w:rPr>
        <w:t xml:space="preserve">, hudby témbrové a konkrétní, hudebního minimalismu a postmodernismu </w:t>
      </w:r>
    </w:p>
    <w:p w:rsidR="00323E3E" w:rsidRDefault="00323E3E" w:rsidP="00532DD1">
      <w:pPr>
        <w:pStyle w:val="Default"/>
        <w:ind w:left="720"/>
        <w:rPr>
          <w:sz w:val="23"/>
          <w:szCs w:val="23"/>
        </w:rPr>
      </w:pPr>
    </w:p>
    <w:p w:rsidR="00323E3E" w:rsidRDefault="00323E3E" w:rsidP="00532DD1">
      <w:pPr>
        <w:pStyle w:val="Default"/>
        <w:ind w:left="720"/>
        <w:rPr>
          <w:sz w:val="23"/>
          <w:szCs w:val="23"/>
        </w:rPr>
      </w:pPr>
    </w:p>
    <w:p w:rsidR="00323E3E" w:rsidRDefault="00323E3E" w:rsidP="00532DD1">
      <w:pPr>
        <w:pStyle w:val="Default"/>
        <w:ind w:left="720"/>
        <w:rPr>
          <w:sz w:val="23"/>
          <w:szCs w:val="23"/>
        </w:rPr>
      </w:pPr>
    </w:p>
    <w:p w:rsidR="00323E3E" w:rsidRDefault="00323E3E" w:rsidP="00532DD1">
      <w:pPr>
        <w:pStyle w:val="Default"/>
        <w:ind w:left="720"/>
        <w:rPr>
          <w:sz w:val="23"/>
          <w:szCs w:val="23"/>
        </w:rPr>
      </w:pPr>
    </w:p>
    <w:p w:rsidR="00323E3E" w:rsidRDefault="00323E3E" w:rsidP="00532DD1">
      <w:pPr>
        <w:pStyle w:val="Default"/>
        <w:ind w:left="720"/>
        <w:rPr>
          <w:sz w:val="23"/>
          <w:szCs w:val="23"/>
        </w:rPr>
      </w:pPr>
    </w:p>
    <w:p w:rsidR="00323E3E" w:rsidRDefault="00323E3E" w:rsidP="00532DD1">
      <w:pPr>
        <w:pStyle w:val="Default"/>
        <w:ind w:left="720"/>
        <w:rPr>
          <w:sz w:val="23"/>
          <w:szCs w:val="23"/>
        </w:rPr>
      </w:pPr>
    </w:p>
    <w:p w:rsidR="00323E3E" w:rsidRDefault="00323E3E" w:rsidP="00532DD1">
      <w:pPr>
        <w:pStyle w:val="Default"/>
        <w:ind w:left="720"/>
        <w:rPr>
          <w:sz w:val="23"/>
          <w:szCs w:val="23"/>
        </w:rPr>
      </w:pPr>
    </w:p>
    <w:p w:rsidR="00532DD1" w:rsidRDefault="00532DD1" w:rsidP="00532DD1">
      <w:pPr>
        <w:pStyle w:val="Default"/>
        <w:rPr>
          <w:sz w:val="23"/>
          <w:szCs w:val="23"/>
        </w:rPr>
      </w:pPr>
    </w:p>
    <w:p w:rsidR="00323E3E" w:rsidRPr="00323E3E" w:rsidRDefault="00532DD1" w:rsidP="00532DD1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 xml:space="preserve">Praktická část: </w:t>
      </w:r>
      <w:r>
        <w:rPr>
          <w:i/>
          <w:iCs/>
          <w:sz w:val="23"/>
          <w:szCs w:val="23"/>
        </w:rPr>
        <w:t xml:space="preserve">Hlasová výchova: </w:t>
      </w:r>
      <w:r>
        <w:rPr>
          <w:sz w:val="23"/>
          <w:szCs w:val="23"/>
        </w:rPr>
        <w:t>Vokalíza (možno zpívat z not). Vyspělejší studenti ji mohou nahradit volitelnou umělou skladbou. Lidová píseň nebo úprava lidové písně. Umělá píseň nebo stará árie.</w:t>
      </w:r>
    </w:p>
    <w:p w:rsidR="00323E3E" w:rsidRDefault="00323E3E" w:rsidP="00532DD1">
      <w:pPr>
        <w:pStyle w:val="Default"/>
        <w:rPr>
          <w:i/>
          <w:iCs/>
          <w:sz w:val="23"/>
          <w:szCs w:val="23"/>
        </w:rPr>
      </w:pPr>
    </w:p>
    <w:p w:rsidR="00532DD1" w:rsidRDefault="00532DD1" w:rsidP="00532DD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Hra na klavír: </w:t>
      </w:r>
      <w:r>
        <w:rPr>
          <w:sz w:val="23"/>
          <w:szCs w:val="23"/>
        </w:rPr>
        <w:t xml:space="preserve">3 klavírní skladby odlišného charakteru (hra zpaměti není podmínkou). </w:t>
      </w:r>
    </w:p>
    <w:p w:rsidR="00323E3E" w:rsidRDefault="00323E3E" w:rsidP="00532DD1">
      <w:pPr>
        <w:pStyle w:val="Default"/>
        <w:rPr>
          <w:sz w:val="23"/>
          <w:szCs w:val="23"/>
        </w:rPr>
      </w:pPr>
    </w:p>
    <w:p w:rsidR="00323E3E" w:rsidRDefault="00323E3E" w:rsidP="00532D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Hra lidových písní </w:t>
      </w:r>
      <w:proofErr w:type="gramStart"/>
      <w:r>
        <w:rPr>
          <w:sz w:val="23"/>
          <w:szCs w:val="23"/>
        </w:rPr>
        <w:t xml:space="preserve">viz. </w:t>
      </w:r>
      <w:proofErr w:type="spellStart"/>
      <w:r>
        <w:rPr>
          <w:sz w:val="23"/>
          <w:szCs w:val="23"/>
        </w:rPr>
        <w:t>seznnam</w:t>
      </w:r>
      <w:proofErr w:type="spellEnd"/>
      <w:proofErr w:type="gramEnd"/>
    </w:p>
    <w:p w:rsidR="008B41B5" w:rsidRDefault="008B41B5" w:rsidP="00532DD1">
      <w:pPr>
        <w:pStyle w:val="Default"/>
        <w:rPr>
          <w:sz w:val="23"/>
          <w:szCs w:val="23"/>
        </w:rPr>
      </w:pPr>
    </w:p>
    <w:p w:rsidR="008B41B5" w:rsidRPr="008B41B5" w:rsidRDefault="008B41B5" w:rsidP="008B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B41B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Soubor lidových písní  </w:t>
      </w:r>
    </w:p>
    <w:p w:rsidR="008B41B5" w:rsidRDefault="008B41B5" w:rsidP="008B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1B5">
        <w:rPr>
          <w:rFonts w:ascii="Times New Roman" w:hAnsi="Times New Roman" w:cs="Times New Roman"/>
          <w:color w:val="000000"/>
          <w:sz w:val="23"/>
          <w:szCs w:val="23"/>
        </w:rPr>
        <w:t xml:space="preserve">1. Jak jsi krásné neviňátko </w:t>
      </w:r>
    </w:p>
    <w:p w:rsidR="008B41B5" w:rsidRDefault="008B41B5" w:rsidP="008B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1B5">
        <w:rPr>
          <w:rFonts w:ascii="Times New Roman" w:hAnsi="Times New Roman" w:cs="Times New Roman"/>
          <w:color w:val="000000"/>
          <w:sz w:val="23"/>
          <w:szCs w:val="23"/>
        </w:rPr>
        <w:t xml:space="preserve">2. Veselé vánoční hody </w:t>
      </w:r>
    </w:p>
    <w:p w:rsidR="008B41B5" w:rsidRDefault="008B41B5" w:rsidP="008B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1B5">
        <w:rPr>
          <w:rFonts w:ascii="Times New Roman" w:hAnsi="Times New Roman" w:cs="Times New Roman"/>
          <w:color w:val="000000"/>
          <w:sz w:val="23"/>
          <w:szCs w:val="23"/>
        </w:rPr>
        <w:t xml:space="preserve">3. Jenom ty mě, má panenko, pověz </w:t>
      </w:r>
    </w:p>
    <w:p w:rsidR="008B41B5" w:rsidRDefault="008B41B5" w:rsidP="008B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1B5">
        <w:rPr>
          <w:rFonts w:ascii="Times New Roman" w:hAnsi="Times New Roman" w:cs="Times New Roman"/>
          <w:color w:val="000000"/>
          <w:sz w:val="23"/>
          <w:szCs w:val="23"/>
        </w:rPr>
        <w:t xml:space="preserve">4. Měla jsem chlapce, nemám nic </w:t>
      </w:r>
    </w:p>
    <w:p w:rsidR="008B41B5" w:rsidRPr="008B41B5" w:rsidRDefault="008B41B5" w:rsidP="008B4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1B5">
        <w:rPr>
          <w:rFonts w:ascii="Times New Roman" w:hAnsi="Times New Roman" w:cs="Times New Roman"/>
          <w:color w:val="000000"/>
          <w:sz w:val="23"/>
          <w:szCs w:val="23"/>
        </w:rPr>
        <w:t xml:space="preserve">5. Ej, od </w:t>
      </w:r>
      <w:proofErr w:type="spellStart"/>
      <w:r w:rsidRPr="008B41B5">
        <w:rPr>
          <w:rFonts w:ascii="Times New Roman" w:hAnsi="Times New Roman" w:cs="Times New Roman"/>
          <w:color w:val="000000"/>
          <w:sz w:val="23"/>
          <w:szCs w:val="23"/>
        </w:rPr>
        <w:t>Buchlova</w:t>
      </w:r>
      <w:proofErr w:type="spellEnd"/>
      <w:r w:rsidRPr="008B41B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8B41B5">
        <w:rPr>
          <w:rFonts w:ascii="Times New Roman" w:hAnsi="Times New Roman" w:cs="Times New Roman"/>
          <w:color w:val="000000"/>
          <w:sz w:val="23"/>
          <w:szCs w:val="23"/>
        </w:rPr>
        <w:t>větr</w:t>
      </w:r>
      <w:proofErr w:type="spellEnd"/>
      <w:r w:rsidRPr="008B41B5">
        <w:rPr>
          <w:rFonts w:ascii="Times New Roman" w:hAnsi="Times New Roman" w:cs="Times New Roman"/>
          <w:color w:val="000000"/>
          <w:sz w:val="23"/>
          <w:szCs w:val="23"/>
        </w:rPr>
        <w:t xml:space="preserve"> věje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6. Na rozloučení mý potěšení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7. Ach, synku, synku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8. Ach, není tu, není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9. Ó, hřebíčku zahradnický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10. Ráda, ráda, můj </w:t>
      </w:r>
      <w:proofErr w:type="spellStart"/>
      <w:r w:rsidRPr="008B41B5">
        <w:rPr>
          <w:sz w:val="23"/>
          <w:szCs w:val="23"/>
        </w:rPr>
        <w:t>zlatej</w:t>
      </w:r>
      <w:proofErr w:type="spellEnd"/>
      <w:r w:rsidRPr="008B41B5">
        <w:rPr>
          <w:sz w:val="23"/>
          <w:szCs w:val="23"/>
        </w:rPr>
        <w:t xml:space="preserve"> Honzíčku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11. Rožnovské hodiny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12. Široký hluboký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13. Okolo Třeboně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14. Černé oči jděte spát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15. Voděnka studená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16. Kdyby byl Bavorov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17. Kdybys měla, má panenko, sto </w:t>
      </w:r>
      <w:proofErr w:type="spellStart"/>
      <w:r w:rsidRPr="008B41B5">
        <w:rPr>
          <w:sz w:val="23"/>
          <w:szCs w:val="23"/>
        </w:rPr>
        <w:t>ovec</w:t>
      </w:r>
      <w:proofErr w:type="spellEnd"/>
      <w:r w:rsidRPr="008B41B5">
        <w:rPr>
          <w:sz w:val="23"/>
          <w:szCs w:val="23"/>
        </w:rPr>
        <w:t xml:space="preserve">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18. Měla jsem milého sokolíka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>19. Ten chlumecký zámek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20. Až já pojedu přes ten les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21. Což se mě, má milá, hezká zdáš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22. </w:t>
      </w:r>
      <w:proofErr w:type="spellStart"/>
      <w:r w:rsidRPr="008B41B5">
        <w:rPr>
          <w:sz w:val="23"/>
          <w:szCs w:val="23"/>
        </w:rPr>
        <w:t>Dobrú</w:t>
      </w:r>
      <w:proofErr w:type="spellEnd"/>
      <w:r w:rsidRPr="008B41B5">
        <w:rPr>
          <w:sz w:val="23"/>
          <w:szCs w:val="23"/>
        </w:rPr>
        <w:t xml:space="preserve"> noc, má milá, </w:t>
      </w:r>
      <w:proofErr w:type="spellStart"/>
      <w:r w:rsidRPr="008B41B5">
        <w:rPr>
          <w:sz w:val="23"/>
          <w:szCs w:val="23"/>
        </w:rPr>
        <w:t>dobrú</w:t>
      </w:r>
      <w:proofErr w:type="spellEnd"/>
      <w:r w:rsidRPr="008B41B5">
        <w:rPr>
          <w:sz w:val="23"/>
          <w:szCs w:val="23"/>
        </w:rPr>
        <w:t xml:space="preserve"> noc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23. Ej, lásko, lásko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24. Koulelo se, koulelo </w:t>
      </w: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 xml:space="preserve">25. Muzikanti, co děláte </w:t>
      </w:r>
    </w:p>
    <w:p w:rsidR="00323E3E" w:rsidRDefault="00323E3E" w:rsidP="008B41B5">
      <w:pPr>
        <w:pStyle w:val="Default"/>
        <w:rPr>
          <w:sz w:val="23"/>
          <w:szCs w:val="23"/>
        </w:rPr>
      </w:pPr>
    </w:p>
    <w:p w:rsidR="008B41B5" w:rsidRDefault="008B41B5" w:rsidP="008B41B5">
      <w:pPr>
        <w:pStyle w:val="Default"/>
        <w:rPr>
          <w:sz w:val="23"/>
          <w:szCs w:val="23"/>
        </w:rPr>
      </w:pPr>
      <w:r w:rsidRPr="008B41B5">
        <w:rPr>
          <w:sz w:val="23"/>
          <w:szCs w:val="23"/>
        </w:rPr>
        <w:t>Písně se mohou hrát z notového zápisu (zpěvník), kde je zapsaná pouze melodie s akordickými značkami (mohou být i funkčně-harmonické značky). Nepožaduje se hraní písní</w:t>
      </w:r>
      <w:r>
        <w:rPr>
          <w:sz w:val="23"/>
          <w:szCs w:val="23"/>
        </w:rPr>
        <w:t xml:space="preserve"> v transpozicích.</w:t>
      </w:r>
    </w:p>
    <w:sectPr w:rsidR="008B41B5" w:rsidSect="009A0306">
      <w:pgSz w:w="11906" w:h="17338"/>
      <w:pgMar w:top="1840" w:right="1332" w:bottom="1417" w:left="118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183071"/>
    <w:multiLevelType w:val="hybridMultilevel"/>
    <w:tmpl w:val="B54785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6AC5EF"/>
    <w:multiLevelType w:val="hybridMultilevel"/>
    <w:tmpl w:val="E76D51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C3C417"/>
    <w:multiLevelType w:val="hybridMultilevel"/>
    <w:tmpl w:val="866B4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897826"/>
    <w:multiLevelType w:val="hybridMultilevel"/>
    <w:tmpl w:val="8D658A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BA91E87"/>
    <w:multiLevelType w:val="hybridMultilevel"/>
    <w:tmpl w:val="7C6E2858"/>
    <w:lvl w:ilvl="0" w:tplc="26F036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71215"/>
    <w:multiLevelType w:val="hybridMultilevel"/>
    <w:tmpl w:val="7B768E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075E8F8"/>
    <w:multiLevelType w:val="hybridMultilevel"/>
    <w:tmpl w:val="3F387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D1"/>
    <w:rsid w:val="00171E63"/>
    <w:rsid w:val="002A0F10"/>
    <w:rsid w:val="00323E3E"/>
    <w:rsid w:val="00532DD1"/>
    <w:rsid w:val="007E57CB"/>
    <w:rsid w:val="008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80ED5-9444-468B-A052-BF6AD825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32D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KHV UJEP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asenbrenerovai</dc:creator>
  <cp:keywords/>
  <dc:description/>
  <cp:lastModifiedBy>Markéta Kmínková</cp:lastModifiedBy>
  <cp:revision>4</cp:revision>
  <dcterms:created xsi:type="dcterms:W3CDTF">2019-01-15T11:21:00Z</dcterms:created>
  <dcterms:modified xsi:type="dcterms:W3CDTF">2019-01-15T11:25:00Z</dcterms:modified>
</cp:coreProperties>
</file>