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43" w:rsidRDefault="000301F8">
      <w:pPr>
        <w:rPr>
          <w:b/>
          <w:u w:val="single"/>
        </w:rPr>
      </w:pPr>
      <w:r>
        <w:rPr>
          <w:b/>
          <w:u w:val="single"/>
        </w:rPr>
        <w:t xml:space="preserve">KBO/4213 </w:t>
      </w:r>
      <w:r w:rsidR="00342F9B" w:rsidRPr="00342F9B">
        <w:rPr>
          <w:b/>
          <w:u w:val="single"/>
        </w:rPr>
        <w:t>Mediální  výchova</w:t>
      </w:r>
      <w:r>
        <w:rPr>
          <w:b/>
          <w:u w:val="single"/>
        </w:rPr>
        <w:t xml:space="preserve"> (</w:t>
      </w:r>
      <w:r w:rsidR="00C80746">
        <w:rPr>
          <w:b/>
          <w:u w:val="single"/>
        </w:rPr>
        <w:t>LS 2019/2020)</w:t>
      </w:r>
    </w:p>
    <w:p w:rsidR="00342F9B" w:rsidRPr="00C80746" w:rsidRDefault="00C80746" w:rsidP="00C8074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zápočet bude udělen na základě zpracované </w:t>
      </w:r>
      <w:r w:rsidR="00342F9B">
        <w:rPr>
          <w:b/>
          <w:u w:val="single"/>
        </w:rPr>
        <w:t>seminární práce:</w:t>
      </w:r>
    </w:p>
    <w:p w:rsidR="00342F9B" w:rsidRDefault="00342F9B" w:rsidP="00C80746">
      <w:r w:rsidRPr="002255A5">
        <w:rPr>
          <w:b/>
        </w:rPr>
        <w:t>1. část seminární práce:</w:t>
      </w:r>
      <w:r>
        <w:t xml:space="preserve"> zadaná témata pro prezentace zpr</w:t>
      </w:r>
      <w:r w:rsidR="009A2292">
        <w:t>acujte do formy odborného textu – a to pouze vy, kteří jste téma nestačili prezentovat na cvičení;</w:t>
      </w:r>
    </w:p>
    <w:p w:rsidR="002255A5" w:rsidRDefault="00342F9B" w:rsidP="002255A5">
      <w:r w:rsidRPr="002255A5">
        <w:rPr>
          <w:b/>
        </w:rPr>
        <w:t>2. část seminární práce:</w:t>
      </w:r>
      <w:r>
        <w:t xml:space="preserve"> analýza a komparace hlavní zpravodajské relace: ČT (Události</w:t>
      </w:r>
      <w:r w:rsidR="00704B75">
        <w:t>, 18.55</w:t>
      </w:r>
      <w:r>
        <w:t>) a TV NOVA (Televizní noviny</w:t>
      </w:r>
      <w:r w:rsidR="00704B75">
        <w:t>, 19.30</w:t>
      </w:r>
      <w:r>
        <w:t>)  - datum vysílání dle vašeho výběru</w:t>
      </w:r>
      <w:r w:rsidR="00704B75">
        <w:t xml:space="preserve"> (obě relace </w:t>
      </w:r>
      <w:r w:rsidR="00026E6A">
        <w:t xml:space="preserve">však </w:t>
      </w:r>
      <w:r w:rsidR="00704B75">
        <w:t>musí být vysílány ve stejný večer)</w:t>
      </w:r>
      <w:r w:rsidR="00026E6A">
        <w:t>:</w:t>
      </w:r>
      <w:r w:rsidR="002255A5">
        <w:t xml:space="preserve"> </w:t>
      </w:r>
    </w:p>
    <w:p w:rsidR="00342F9B" w:rsidRDefault="002255A5" w:rsidP="002255A5">
      <w:pPr>
        <w:rPr>
          <w:b/>
        </w:rPr>
      </w:pPr>
      <w:r>
        <w:t xml:space="preserve">- </w:t>
      </w:r>
      <w:r w:rsidR="00C80746" w:rsidRPr="002255A5">
        <w:rPr>
          <w:b/>
          <w:u w:val="single"/>
        </w:rPr>
        <w:t xml:space="preserve">zaměříte se na </w:t>
      </w:r>
      <w:r w:rsidR="00342F9B" w:rsidRPr="002255A5">
        <w:rPr>
          <w:b/>
          <w:u w:val="single"/>
        </w:rPr>
        <w:t>obsah</w:t>
      </w:r>
      <w:r w:rsidR="00704B75" w:rsidRPr="002255A5">
        <w:rPr>
          <w:b/>
          <w:u w:val="single"/>
        </w:rPr>
        <w:t xml:space="preserve"> a forma vysílání </w:t>
      </w:r>
      <w:r w:rsidR="00342F9B">
        <w:t xml:space="preserve">– </w:t>
      </w:r>
      <w:r w:rsidR="00704B75">
        <w:t xml:space="preserve">témata; </w:t>
      </w:r>
      <w:r w:rsidR="00342F9B">
        <w:t>ča</w:t>
      </w:r>
      <w:r w:rsidR="00704B75">
        <w:t xml:space="preserve">sová stopáž jednotlivých témat + </w:t>
      </w:r>
      <w:r w:rsidR="00342F9B">
        <w:t xml:space="preserve">kolik % vysílacího času </w:t>
      </w:r>
      <w:r w:rsidR="00704B75">
        <w:t>v relaci</w:t>
      </w:r>
      <w:r w:rsidR="00342F9B">
        <w:t xml:space="preserve"> měla jednotlivá témata (např. zprávy z domova ještě můžeme rozdělit na politické, ekonomické, zdravotnické</w:t>
      </w:r>
      <w:r w:rsidR="00704B75">
        <w:t>, krimi apod. - x</w:t>
      </w:r>
      <w:r w:rsidR="00342F9B">
        <w:t xml:space="preserve"> </w:t>
      </w:r>
      <w:r w:rsidR="00704B75">
        <w:t>%, zahraniční zprávy - x</w:t>
      </w:r>
      <w:r w:rsidR="00342F9B">
        <w:t xml:space="preserve"> %,</w:t>
      </w:r>
      <w:r w:rsidR="00704B75">
        <w:t xml:space="preserve"> sportovní – x </w:t>
      </w:r>
      <w:r w:rsidR="00342F9B">
        <w:t>%, meteo</w:t>
      </w:r>
      <w:r w:rsidR="00704B75">
        <w:t xml:space="preserve">rologické – x </w:t>
      </w:r>
      <w:r w:rsidR="00342F9B">
        <w:t>% apod.)</w:t>
      </w:r>
      <w:r w:rsidR="00704B75">
        <w:t xml:space="preserve">; forma sdělení informace (studio, reportáž, čtená zpráva, zpravodajský vstup reportéra či respondenta apod.) </w:t>
      </w:r>
      <w:r w:rsidR="00704B75" w:rsidRPr="002255A5">
        <w:rPr>
          <w:b/>
        </w:rPr>
        <w:t>+ porovnání obou relací ČT a TV NOVA, resp. média veřejné služby a komerčního média</w:t>
      </w:r>
      <w:r>
        <w:rPr>
          <w:b/>
        </w:rPr>
        <w:t xml:space="preserve"> + krátké </w:t>
      </w:r>
      <w:r w:rsidR="00204CFB">
        <w:rPr>
          <w:b/>
        </w:rPr>
        <w:t xml:space="preserve">Vaše </w:t>
      </w:r>
      <w:r>
        <w:rPr>
          <w:b/>
        </w:rPr>
        <w:t xml:space="preserve">zamyšlení </w:t>
      </w:r>
      <w:r w:rsidR="00026E6A">
        <w:rPr>
          <w:b/>
        </w:rPr>
        <w:t xml:space="preserve">(úvaha) </w:t>
      </w:r>
      <w:r>
        <w:rPr>
          <w:b/>
        </w:rPr>
        <w:t>nad výsledky</w:t>
      </w:r>
      <w:r w:rsidR="00204CFB">
        <w:rPr>
          <w:b/>
        </w:rPr>
        <w:t xml:space="preserve"> </w:t>
      </w:r>
      <w:r>
        <w:rPr>
          <w:b/>
        </w:rPr>
        <w:t>analýzy</w:t>
      </w:r>
      <w:r w:rsidR="0090496B">
        <w:rPr>
          <w:b/>
        </w:rPr>
        <w:t>;</w:t>
      </w:r>
    </w:p>
    <w:p w:rsidR="0090496B" w:rsidRDefault="0090496B" w:rsidP="002255A5">
      <w:r>
        <w:t xml:space="preserve">- </w:t>
      </w:r>
      <w:r w:rsidRPr="0090496B">
        <w:rPr>
          <w:b/>
        </w:rPr>
        <w:t>rozsah práce:</w:t>
      </w:r>
      <w:r>
        <w:t xml:space="preserve"> min. 6 stránek A4 textu se všemi formálními náležitostmi.</w:t>
      </w:r>
    </w:p>
    <w:p w:rsidR="00A976D4" w:rsidRDefault="00A976D4" w:rsidP="00A976D4">
      <w:r>
        <w:t>Ke zpracování textu lze využít odborné publikace v elektronické podobě i ověřené internetové zdroje (nikoli Wikipedii, ale to jistě víte).</w:t>
      </w:r>
    </w:p>
    <w:p w:rsidR="00342F9B" w:rsidRDefault="0090496B" w:rsidP="00026E6A">
      <w:r>
        <w:t>S</w:t>
      </w:r>
      <w:r w:rsidR="00026E6A">
        <w:t xml:space="preserve">eminární práci mi, </w:t>
      </w:r>
      <w:r w:rsidR="009A2292">
        <w:t xml:space="preserve">prosím, pošlete </w:t>
      </w:r>
      <w:r w:rsidR="009A2292" w:rsidRPr="009A2292">
        <w:rPr>
          <w:b/>
          <w:u w:val="single"/>
        </w:rPr>
        <w:t>do 15. května 2020</w:t>
      </w:r>
      <w:r w:rsidR="009A2292">
        <w:t xml:space="preserve"> </w:t>
      </w:r>
      <w:r w:rsidR="00026E6A">
        <w:t xml:space="preserve">na e-mailovou adresu: </w:t>
      </w:r>
      <w:hyperlink r:id="rId6" w:history="1">
        <w:r w:rsidR="00026E6A" w:rsidRPr="00573E6D">
          <w:rPr>
            <w:rStyle w:val="Hypertextovodkaz"/>
          </w:rPr>
          <w:t>michalschuster@email.cz</w:t>
        </w:r>
      </w:hyperlink>
    </w:p>
    <w:p w:rsidR="00026E6A" w:rsidRDefault="00026E6A" w:rsidP="00026E6A">
      <w:r>
        <w:t>Děkuji, zdraví Mgr. Michal Schuster, MBA.</w:t>
      </w:r>
      <w:bookmarkStart w:id="0" w:name="_GoBack"/>
      <w:bookmarkEnd w:id="0"/>
    </w:p>
    <w:sectPr w:rsidR="0002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25F"/>
    <w:multiLevelType w:val="hybridMultilevel"/>
    <w:tmpl w:val="18F6D86E"/>
    <w:lvl w:ilvl="0" w:tplc="D31C7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71EEA"/>
    <w:multiLevelType w:val="hybridMultilevel"/>
    <w:tmpl w:val="5A9C84BE"/>
    <w:lvl w:ilvl="0" w:tplc="225688EC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9B"/>
    <w:rsid w:val="00026E6A"/>
    <w:rsid w:val="000301F8"/>
    <w:rsid w:val="00204CFB"/>
    <w:rsid w:val="002255A5"/>
    <w:rsid w:val="00342F9B"/>
    <w:rsid w:val="00367643"/>
    <w:rsid w:val="00704B75"/>
    <w:rsid w:val="0090496B"/>
    <w:rsid w:val="009A2292"/>
    <w:rsid w:val="00A976D4"/>
    <w:rsid w:val="00C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F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F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schuster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13</cp:revision>
  <dcterms:created xsi:type="dcterms:W3CDTF">2020-04-04T16:10:00Z</dcterms:created>
  <dcterms:modified xsi:type="dcterms:W3CDTF">2020-04-14T17:26:00Z</dcterms:modified>
</cp:coreProperties>
</file>