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82" w:rsidRDefault="00EB7682" w:rsidP="00EB7682">
      <w:pPr>
        <w:jc w:val="both"/>
      </w:pPr>
      <w:r>
        <w:t>Příklad číslo 1 – vyřešte bez nutnosti skládání osových souměrností.</w:t>
      </w:r>
    </w:p>
    <w:p w:rsidR="004F3671" w:rsidRDefault="004F3671" w:rsidP="00EB7682">
      <w:pPr>
        <w:jc w:val="both"/>
      </w:pPr>
      <w:r>
        <w:t xml:space="preserve">Mějme dán čtverec </w:t>
      </w:r>
      <w:r w:rsidRPr="00EB7682">
        <w:rPr>
          <w:i/>
        </w:rPr>
        <w:t>ABCD</w:t>
      </w:r>
      <w:r>
        <w:t>, zobrazte je</w:t>
      </w:r>
      <w:r w:rsidR="00B63E23">
        <w:t>j</w:t>
      </w:r>
      <w:r>
        <w:t xml:space="preserve"> ve s</w:t>
      </w:r>
      <w:r w:rsidR="00A95AAB">
        <w:t xml:space="preserve">tředové souměrnosti podle bodu </w:t>
      </w:r>
      <w:r w:rsidR="00A95AAB" w:rsidRPr="00B63E23">
        <w:t>U</w:t>
      </w:r>
      <w:r>
        <w:t>.</w:t>
      </w:r>
      <w:r w:rsidR="00A95AAB">
        <w:t xml:space="preserve"> Vzor i obraz tučně vytáhněte. Následně posuňte obdélník </w:t>
      </w:r>
      <w:r w:rsidR="00A95AAB" w:rsidRPr="00EB7682">
        <w:rPr>
          <w:i/>
        </w:rPr>
        <w:t>MNOP</w:t>
      </w:r>
      <w:r w:rsidR="00A95AAB">
        <w:t xml:space="preserve"> o trojnásobek vektoru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PM</m:t>
            </m:r>
          </m:e>
        </m:acc>
      </m:oMath>
      <w:r w:rsidR="00A95AAB">
        <w:rPr>
          <w:rFonts w:eastAsiaTheme="minorEastAsia"/>
        </w:rPr>
        <w:t>. V posledním kroku</w:t>
      </w:r>
      <w:r w:rsidR="00EB7682">
        <w:rPr>
          <w:rFonts w:eastAsiaTheme="minorEastAsia"/>
        </w:rPr>
        <w:t xml:space="preserve"> oto</w:t>
      </w:r>
      <w:r w:rsidR="00A95AAB">
        <w:rPr>
          <w:rFonts w:eastAsiaTheme="minorEastAsia"/>
        </w:rPr>
        <w:t xml:space="preserve">čte pětiúhelník </w:t>
      </w:r>
      <w:r w:rsidR="00A95AAB" w:rsidRPr="00EB7682">
        <w:rPr>
          <w:rFonts w:eastAsiaTheme="minorEastAsia"/>
          <w:i/>
        </w:rPr>
        <w:t>QPMSR</w:t>
      </w:r>
      <w:r w:rsidR="00A95AAB">
        <w:rPr>
          <w:rFonts w:eastAsiaTheme="minorEastAsia"/>
        </w:rPr>
        <w:t xml:space="preserve"> o </w:t>
      </w:r>
      <w:r w:rsidR="00EB7682">
        <w:rPr>
          <w:rFonts w:eastAsiaTheme="minorEastAsia"/>
        </w:rPr>
        <w:t xml:space="preserve">-90° kolem bodu </w:t>
      </w:r>
      <w:r w:rsidR="00EB7682" w:rsidRPr="00EB7682">
        <w:rPr>
          <w:rFonts w:eastAsiaTheme="minorEastAsia"/>
          <w:i/>
        </w:rPr>
        <w:t>A1</w:t>
      </w:r>
      <w:r w:rsidR="00EB7682">
        <w:rPr>
          <w:rFonts w:eastAsiaTheme="minorEastAsia"/>
        </w:rPr>
        <w:t>.</w:t>
      </w:r>
    </w:p>
    <w:p w:rsidR="004F3671" w:rsidRDefault="00EB7682">
      <w:r>
        <w:rPr>
          <w:noProof/>
          <w:lang w:eastAsia="cs-CZ"/>
        </w:rPr>
        <w:drawing>
          <wp:inline distT="0" distB="0" distL="0" distR="0">
            <wp:extent cx="5762625" cy="45720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671" w:rsidRDefault="00EB7682">
      <w:r>
        <w:t>Výsledný objekt vhodně vybarvěte.</w:t>
      </w:r>
    </w:p>
    <w:p w:rsidR="00A95AAB" w:rsidRDefault="00A95AAB"/>
    <w:p w:rsidR="00A95AAB" w:rsidRDefault="00A95AAB">
      <w:bookmarkStart w:id="0" w:name="_GoBack"/>
      <w:bookmarkEnd w:id="0"/>
    </w:p>
    <w:p w:rsidR="00A95AAB" w:rsidRDefault="00A95AAB"/>
    <w:p w:rsidR="00A95AAB" w:rsidRDefault="00A95AAB"/>
    <w:p w:rsidR="00A95AAB" w:rsidRDefault="00A95AAB"/>
    <w:p w:rsidR="00A95AAB" w:rsidRDefault="00A95AAB"/>
    <w:p w:rsidR="00A95AAB" w:rsidRDefault="00A95AAB"/>
    <w:p w:rsidR="00A95AAB" w:rsidRDefault="00A95AAB"/>
    <w:p w:rsidR="00EB7682" w:rsidRDefault="00EB7682" w:rsidP="00EB7682">
      <w:pPr>
        <w:jc w:val="both"/>
      </w:pPr>
      <w:r>
        <w:lastRenderedPageBreak/>
        <w:t>Příklad číslo 1 – Zopakujte řešení příkladu číslo 1 s tím rozdílem, že vše proběhne pomocí skládání osových souměrností.</w:t>
      </w:r>
    </w:p>
    <w:p w:rsidR="00EB7682" w:rsidRDefault="00EB7682">
      <w:pPr>
        <w:rPr>
          <w:noProof/>
          <w:lang w:eastAsia="cs-CZ"/>
        </w:rPr>
      </w:pPr>
    </w:p>
    <w:p w:rsidR="00EB7682" w:rsidRDefault="00EB7682">
      <w:pPr>
        <w:rPr>
          <w:noProof/>
          <w:lang w:eastAsia="cs-CZ"/>
        </w:rPr>
      </w:pPr>
    </w:p>
    <w:p w:rsidR="00EB7682" w:rsidRDefault="00EB7682">
      <w:pPr>
        <w:rPr>
          <w:noProof/>
          <w:lang w:eastAsia="cs-CZ"/>
        </w:rPr>
      </w:pPr>
    </w:p>
    <w:p w:rsidR="00A95AAB" w:rsidRDefault="00EB7682">
      <w:r>
        <w:rPr>
          <w:noProof/>
          <w:lang w:eastAsia="cs-CZ"/>
        </w:rPr>
        <w:drawing>
          <wp:inline distT="0" distB="0" distL="0" distR="0">
            <wp:extent cx="5476875" cy="5200650"/>
            <wp:effectExtent l="4763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76875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AAB" w:rsidRDefault="00A95AAB"/>
    <w:p w:rsidR="00A95AAB" w:rsidRDefault="00A95AAB"/>
    <w:p w:rsidR="00A95AAB" w:rsidRDefault="00A95AAB"/>
    <w:p w:rsidR="00EB7682" w:rsidRDefault="00EB7682"/>
    <w:p w:rsidR="00EB7682" w:rsidRDefault="00EB7682"/>
    <w:p w:rsidR="00C461BC" w:rsidRDefault="00A95AAB">
      <w:r>
        <w:rPr>
          <w:noProof/>
          <w:lang w:eastAsia="cs-CZ"/>
        </w:rPr>
        <w:lastRenderedPageBreak/>
        <w:drawing>
          <wp:inline distT="0" distB="0" distL="0" distR="0" wp14:anchorId="294AF192" wp14:editId="3B2245B5">
            <wp:extent cx="5753100" cy="46101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671" w:rsidRDefault="004F3671"/>
    <w:sectPr w:rsidR="004F3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0C8"/>
    <w:rsid w:val="001B10C8"/>
    <w:rsid w:val="004F3671"/>
    <w:rsid w:val="00A95AAB"/>
    <w:rsid w:val="00B63E23"/>
    <w:rsid w:val="00C461BC"/>
    <w:rsid w:val="00EB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3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3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KPR PF UJEP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dc:description/>
  <cp:lastModifiedBy>recenzent</cp:lastModifiedBy>
  <cp:revision>4</cp:revision>
  <cp:lastPrinted>2019-11-19T07:08:00Z</cp:lastPrinted>
  <dcterms:created xsi:type="dcterms:W3CDTF">2018-11-07T06:52:00Z</dcterms:created>
  <dcterms:modified xsi:type="dcterms:W3CDTF">2019-11-19T07:14:00Z</dcterms:modified>
</cp:coreProperties>
</file>