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4B4" w:rsidRPr="00D419FF" w:rsidRDefault="00B15487" w:rsidP="00B15487">
      <w:pPr>
        <w:jc w:val="center"/>
        <w:rPr>
          <w:rFonts w:ascii="Georgia" w:hAnsi="Georgia"/>
          <w:b/>
          <w:sz w:val="36"/>
        </w:rPr>
      </w:pPr>
      <w:r w:rsidRPr="00D419FF">
        <w:rPr>
          <w:rFonts w:ascii="Georgia" w:hAnsi="Georgia"/>
          <w:b/>
          <w:sz w:val="36"/>
        </w:rPr>
        <w:t>Akademické mistrovství v šermu 2022</w:t>
      </w:r>
    </w:p>
    <w:p w:rsidR="00B15487" w:rsidRPr="00B15487" w:rsidRDefault="00B15487">
      <w:pPr>
        <w:rPr>
          <w:rFonts w:ascii="Georgia" w:hAnsi="Georgia"/>
        </w:rPr>
      </w:pPr>
    </w:p>
    <w:p w:rsidR="00B15487" w:rsidRPr="00B15487" w:rsidRDefault="00B15487" w:rsidP="00B15487">
      <w:pPr>
        <w:jc w:val="both"/>
        <w:rPr>
          <w:rFonts w:ascii="Georgia" w:hAnsi="Georgia"/>
        </w:rPr>
      </w:pPr>
      <w:r w:rsidRPr="00B15487">
        <w:rPr>
          <w:rFonts w:ascii="Georgia" w:hAnsi="Georgia"/>
        </w:rPr>
        <w:t>V pondělí 9. 5. 2022 se v Brně konalo Akademické mistrovství České republiky v šermu. Z Univerzity Jana Evangelisty Purkyně se této události zúčastnila Barbora Měsíčková z </w:t>
      </w:r>
      <w:proofErr w:type="spellStart"/>
      <w:r w:rsidRPr="00B15487">
        <w:rPr>
          <w:rFonts w:ascii="Georgia" w:hAnsi="Georgia"/>
        </w:rPr>
        <w:t>PřF</w:t>
      </w:r>
      <w:proofErr w:type="spellEnd"/>
      <w:r w:rsidRPr="00B15487">
        <w:rPr>
          <w:rFonts w:ascii="Georgia" w:hAnsi="Georgia"/>
        </w:rPr>
        <w:t xml:space="preserve"> a Robin </w:t>
      </w:r>
      <w:proofErr w:type="spellStart"/>
      <w:r w:rsidRPr="00B15487">
        <w:rPr>
          <w:rFonts w:ascii="Georgia" w:hAnsi="Georgia"/>
        </w:rPr>
        <w:t>Ivančo</w:t>
      </w:r>
      <w:proofErr w:type="spellEnd"/>
      <w:r w:rsidRPr="00B15487">
        <w:rPr>
          <w:rFonts w:ascii="Georgia" w:hAnsi="Georgia"/>
        </w:rPr>
        <w:t xml:space="preserve"> z FSI, oba členové ústeckého klubu sportovního šermu.</w:t>
      </w:r>
    </w:p>
    <w:p w:rsidR="00B15487" w:rsidRPr="00B15487" w:rsidRDefault="006A5F24" w:rsidP="00B15487">
      <w:pPr>
        <w:jc w:val="both"/>
        <w:rPr>
          <w:rFonts w:ascii="Georgia" w:hAnsi="Georgia"/>
        </w:rPr>
      </w:pPr>
      <w:r>
        <w:rPr>
          <w:rFonts w:ascii="Georgia" w:hAnsi="Georgia"/>
        </w:rPr>
        <w:t xml:space="preserve">Turnaj byl </w:t>
      </w:r>
      <w:r w:rsidR="00B15487" w:rsidRPr="00B15487">
        <w:rPr>
          <w:rFonts w:ascii="Georgia" w:hAnsi="Georgia"/>
        </w:rPr>
        <w:t>rozdělen do dvou č</w:t>
      </w:r>
      <w:r>
        <w:rPr>
          <w:rFonts w:ascii="Georgia" w:hAnsi="Georgia"/>
        </w:rPr>
        <w:t>ástí – na skupiny a na eliminace</w:t>
      </w:r>
      <w:r w:rsidR="00B15487" w:rsidRPr="00B15487">
        <w:rPr>
          <w:rFonts w:ascii="Georgia" w:hAnsi="Georgia"/>
        </w:rPr>
        <w:t xml:space="preserve">. V úvodní části Bára vybojovala 3 výhry a 2x prohrála. Následně v eliminacích vyřadila Alexandru </w:t>
      </w:r>
      <w:proofErr w:type="spellStart"/>
      <w:r w:rsidR="00B15487" w:rsidRPr="00B15487">
        <w:rPr>
          <w:rFonts w:ascii="Georgia" w:hAnsi="Georgia"/>
        </w:rPr>
        <w:t>Smirnovou</w:t>
      </w:r>
      <w:proofErr w:type="spellEnd"/>
      <w:r w:rsidR="00B15487" w:rsidRPr="00B15487">
        <w:rPr>
          <w:rFonts w:ascii="Georgia" w:hAnsi="Georgia"/>
        </w:rPr>
        <w:t xml:space="preserve"> poměrem 15:8 a tak se probojovala do finálové osmičky. V té prohrála s pozdější vítězkou turnaje Kateřinou </w:t>
      </w:r>
      <w:proofErr w:type="spellStart"/>
      <w:r w:rsidR="00B15487" w:rsidRPr="00B15487">
        <w:rPr>
          <w:rFonts w:ascii="Georgia" w:hAnsi="Georgia"/>
        </w:rPr>
        <w:t>Saligerovou</w:t>
      </w:r>
      <w:proofErr w:type="spellEnd"/>
      <w:r w:rsidR="00B15487" w:rsidRPr="00B15487">
        <w:rPr>
          <w:rFonts w:ascii="Georgia" w:hAnsi="Georgia"/>
        </w:rPr>
        <w:t>. V konečném pořadí obsadila 7. místo z celkového počtu 16 šermířek.</w:t>
      </w:r>
    </w:p>
    <w:p w:rsidR="00B15487" w:rsidRDefault="00B15487" w:rsidP="00B15487">
      <w:pPr>
        <w:jc w:val="both"/>
        <w:rPr>
          <w:rFonts w:ascii="Georgia" w:hAnsi="Georgia"/>
        </w:rPr>
      </w:pPr>
      <w:r w:rsidRPr="00B15487">
        <w:rPr>
          <w:rFonts w:ascii="Georgia" w:hAnsi="Georgia"/>
        </w:rPr>
        <w:t xml:space="preserve">Robin si vedl ve skupinách velmi dobře, kdy 3x vyhrál a pouze jednou prohrál. Ve vyřazovací eliminaci porazil Antonína Konečného 15:13 a zajistil si tak místo mezi osmi nejlepšími. V druhé eliminaci však narazil na silného soupeře, Matěje </w:t>
      </w:r>
      <w:proofErr w:type="spellStart"/>
      <w:r w:rsidRPr="00B15487">
        <w:rPr>
          <w:rFonts w:ascii="Georgia" w:hAnsi="Georgia"/>
        </w:rPr>
        <w:t>Salzera</w:t>
      </w:r>
      <w:proofErr w:type="spellEnd"/>
      <w:r w:rsidRPr="00B15487">
        <w:rPr>
          <w:rFonts w:ascii="Georgia" w:hAnsi="Georgia"/>
        </w:rPr>
        <w:t>, s kterým bohužel prohrál. I tak si Robin vyšermoval pěkné 7. místo mezi 21 šermíři.</w:t>
      </w:r>
    </w:p>
    <w:p w:rsidR="00E634D3" w:rsidRDefault="00E634D3" w:rsidP="00E634D3">
      <w:pPr>
        <w:spacing w:after="360"/>
        <w:jc w:val="both"/>
        <w:rPr>
          <w:rFonts w:ascii="Georgia" w:hAnsi="Georgia"/>
        </w:rPr>
      </w:pPr>
      <w:r>
        <w:rPr>
          <w:rFonts w:ascii="Georgia" w:hAnsi="Georgia"/>
        </w:rPr>
        <w:t xml:space="preserve">V celkovém pořadí Univerzitní šermířské ligy se Robin </w:t>
      </w:r>
      <w:proofErr w:type="spellStart"/>
      <w:r>
        <w:rPr>
          <w:rFonts w:ascii="Georgia" w:hAnsi="Georgia"/>
        </w:rPr>
        <w:t>Ivančo</w:t>
      </w:r>
      <w:proofErr w:type="spellEnd"/>
      <w:r>
        <w:rPr>
          <w:rFonts w:ascii="Georgia" w:hAnsi="Georgia"/>
        </w:rPr>
        <w:t xml:space="preserve"> umístil na 3. místě </w:t>
      </w:r>
      <w:r w:rsidR="00E42AF7">
        <w:rPr>
          <w:rFonts w:ascii="Georgia" w:hAnsi="Georgia"/>
        </w:rPr>
        <w:t>v</w:t>
      </w:r>
      <w:r>
        <w:rPr>
          <w:rFonts w:ascii="Georgia" w:hAnsi="Georgia"/>
        </w:rPr>
        <w:t> konkurenc</w:t>
      </w:r>
      <w:r w:rsidR="00E42AF7">
        <w:rPr>
          <w:rFonts w:ascii="Georgia" w:hAnsi="Georgia"/>
        </w:rPr>
        <w:t>i</w:t>
      </w:r>
      <w:r>
        <w:rPr>
          <w:rFonts w:ascii="Georgia" w:hAnsi="Georgia"/>
        </w:rPr>
        <w:t xml:space="preserve"> 45 mužů. Barbora Měsíčková obsadila v celkovém žebříčku 9. místo </w:t>
      </w:r>
      <w:bookmarkStart w:id="0" w:name="_GoBack"/>
      <w:bookmarkEnd w:id="0"/>
      <w:r w:rsidR="00E42AF7">
        <w:rPr>
          <w:rFonts w:ascii="Georgia" w:hAnsi="Georgia"/>
        </w:rPr>
        <w:t>z</w:t>
      </w:r>
      <w:r>
        <w:rPr>
          <w:rFonts w:ascii="Georgia" w:hAnsi="Georgia"/>
        </w:rPr>
        <w:t xml:space="preserve"> 30 žen. A v hodnocení univerzit obsadil UJEP hezké 5. místo z 19 zúčastněných.</w:t>
      </w:r>
    </w:p>
    <w:p w:rsidR="00D419FF" w:rsidRDefault="00E42AF7" w:rsidP="00D419FF">
      <w:pPr>
        <w:jc w:val="center"/>
        <w:rPr>
          <w:rFonts w:ascii="Georgia" w:hAnsi="Georgia"/>
        </w:rPr>
      </w:pPr>
      <w:r>
        <w:rPr>
          <w:rFonts w:ascii="Georgia" w:hAnsi="Georg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1.6pt;height:415.3pt">
            <v:imagedata r:id="rId4" o:title="IMG_3841" croptop="2521f" cropleft="2520f"/>
          </v:shape>
        </w:pict>
      </w:r>
    </w:p>
    <w:p w:rsidR="00D419FF" w:rsidRDefault="00D419FF" w:rsidP="00D419FF">
      <w:pPr>
        <w:jc w:val="center"/>
        <w:rPr>
          <w:rFonts w:ascii="Georgia" w:hAnsi="Georgia"/>
          <w:noProof/>
          <w:lang w:eastAsia="cs-CZ"/>
        </w:rPr>
      </w:pPr>
      <w:r>
        <w:rPr>
          <w:rFonts w:ascii="Georgia" w:hAnsi="Georgia"/>
          <w:noProof/>
          <w:lang w:eastAsia="cs-CZ"/>
        </w:rPr>
        <w:lastRenderedPageBreak/>
        <w:drawing>
          <wp:inline distT="0" distB="0" distL="0" distR="0">
            <wp:extent cx="3102610" cy="4140574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82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3" t="5194" r="5194" b="7993"/>
                    <a:stretch/>
                  </pic:blipFill>
                  <pic:spPr bwMode="auto">
                    <a:xfrm>
                      <a:off x="0" y="0"/>
                      <a:ext cx="3103664" cy="4141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9FF" w:rsidRDefault="00D419FF" w:rsidP="00D419FF">
      <w:pPr>
        <w:jc w:val="center"/>
        <w:rPr>
          <w:rFonts w:ascii="Georgia" w:hAnsi="Georgia"/>
          <w:noProof/>
          <w:lang w:eastAsia="cs-CZ"/>
        </w:rPr>
      </w:pPr>
    </w:p>
    <w:p w:rsidR="00B15487" w:rsidRDefault="00D419FF" w:rsidP="00D419FF">
      <w:pPr>
        <w:jc w:val="center"/>
        <w:rPr>
          <w:rFonts w:ascii="Georgia" w:hAnsi="Georgia"/>
        </w:rPr>
      </w:pPr>
      <w:r>
        <w:rPr>
          <w:rFonts w:ascii="Georgia" w:hAnsi="Georgia"/>
          <w:noProof/>
          <w:lang w:eastAsia="cs-CZ"/>
        </w:rPr>
        <w:drawing>
          <wp:inline distT="0" distB="0" distL="0" distR="0">
            <wp:extent cx="3102610" cy="4136813"/>
            <wp:effectExtent l="0" t="0" r="254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b283460-becb-493a-96ea-18ea568eeb6c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4" t="17114" r="17114" b="12444"/>
                    <a:stretch/>
                  </pic:blipFill>
                  <pic:spPr bwMode="auto">
                    <a:xfrm>
                      <a:off x="0" y="0"/>
                      <a:ext cx="3104584" cy="413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9FF" w:rsidRDefault="00D419FF" w:rsidP="00D419FF">
      <w:pPr>
        <w:spacing w:after="360"/>
        <w:jc w:val="center"/>
        <w:rPr>
          <w:rFonts w:ascii="Georgia" w:hAnsi="Georgia"/>
          <w:noProof/>
          <w:lang w:eastAsia="cs-CZ"/>
        </w:rPr>
      </w:pPr>
    </w:p>
    <w:p w:rsidR="00D419FF" w:rsidRDefault="00D419FF" w:rsidP="00D419FF">
      <w:pPr>
        <w:spacing w:after="360"/>
        <w:jc w:val="center"/>
        <w:rPr>
          <w:rFonts w:ascii="Georgia" w:hAnsi="Georgia"/>
        </w:rPr>
      </w:pPr>
      <w:r>
        <w:rPr>
          <w:rFonts w:ascii="Georgia" w:hAnsi="Georgia"/>
          <w:noProof/>
          <w:lang w:eastAsia="cs-CZ"/>
        </w:rPr>
        <w:drawing>
          <wp:inline distT="0" distB="0" distL="0" distR="0">
            <wp:extent cx="5362575" cy="4021931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83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b="2646"/>
                    <a:stretch/>
                  </pic:blipFill>
                  <pic:spPr bwMode="auto">
                    <a:xfrm>
                      <a:off x="0" y="0"/>
                      <a:ext cx="5363210" cy="4022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9FF" w:rsidRPr="00B15487" w:rsidRDefault="00D419FF" w:rsidP="00D419FF">
      <w:pPr>
        <w:jc w:val="center"/>
        <w:rPr>
          <w:rFonts w:ascii="Georgia" w:hAnsi="Georgia"/>
        </w:rPr>
      </w:pPr>
      <w:r>
        <w:rPr>
          <w:rFonts w:ascii="Georgia" w:hAnsi="Georgia"/>
          <w:noProof/>
          <w:lang w:eastAsia="cs-CZ"/>
        </w:rPr>
        <w:drawing>
          <wp:inline distT="0" distB="0" distL="0" distR="0">
            <wp:extent cx="5449993" cy="4087495"/>
            <wp:effectExtent l="0" t="0" r="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337eb32-4823-48a7-96de-5a168aee925c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6" t="7404" r="7404" b="7936"/>
                    <a:stretch/>
                  </pic:blipFill>
                  <pic:spPr bwMode="auto">
                    <a:xfrm>
                      <a:off x="0" y="0"/>
                      <a:ext cx="5461290" cy="4095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419FF" w:rsidRPr="00B154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487"/>
    <w:rsid w:val="005D2F14"/>
    <w:rsid w:val="006A5F24"/>
    <w:rsid w:val="007904B4"/>
    <w:rsid w:val="00B15487"/>
    <w:rsid w:val="00D419FF"/>
    <w:rsid w:val="00E42AF7"/>
    <w:rsid w:val="00E63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7A7711-69AA-4E0B-80F9-56276FC28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177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 Microsoft</dc:creator>
  <cp:keywords/>
  <dc:description/>
  <cp:lastModifiedBy>Účet Microsoft</cp:lastModifiedBy>
  <cp:revision>4</cp:revision>
  <dcterms:created xsi:type="dcterms:W3CDTF">2022-05-10T17:32:00Z</dcterms:created>
  <dcterms:modified xsi:type="dcterms:W3CDTF">2022-05-12T18:47:00Z</dcterms:modified>
</cp:coreProperties>
</file>