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2" w:rsidRPr="005F2EDA" w:rsidRDefault="005719D2">
      <w:pPr>
        <w:rPr>
          <w:rFonts w:ascii="Times New Roman" w:hAnsi="Times New Roman" w:cs="Times New Roman"/>
          <w:sz w:val="24"/>
          <w:szCs w:val="24"/>
        </w:rPr>
      </w:pPr>
    </w:p>
    <w:p w:rsidR="005719D2" w:rsidRPr="005F2EDA" w:rsidRDefault="005719D2" w:rsidP="005F2EDA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5F2EDA">
        <w:rPr>
          <w:rFonts w:ascii="Times New Roman" w:hAnsi="Times New Roman" w:cs="Times New Roman"/>
          <w:sz w:val="48"/>
          <w:szCs w:val="48"/>
        </w:rPr>
        <w:t>Usta</w:t>
      </w:r>
      <w:proofErr w:type="spellEnd"/>
      <w:r w:rsidRPr="005F2EDA">
        <w:rPr>
          <w:rFonts w:ascii="Times New Roman" w:hAnsi="Times New Roman" w:cs="Times New Roman"/>
          <w:sz w:val="48"/>
          <w:szCs w:val="48"/>
        </w:rPr>
        <w:t xml:space="preserve"> Ad </w:t>
      </w:r>
      <w:proofErr w:type="spellStart"/>
      <w:r w:rsidRPr="005F2EDA">
        <w:rPr>
          <w:rFonts w:ascii="Times New Roman" w:hAnsi="Times New Roman" w:cs="Times New Roman"/>
          <w:sz w:val="48"/>
          <w:szCs w:val="48"/>
        </w:rPr>
        <w:t>Albim</w:t>
      </w:r>
      <w:proofErr w:type="spellEnd"/>
      <w:r w:rsidRPr="005F2EDA">
        <w:rPr>
          <w:rFonts w:ascii="Times New Roman" w:hAnsi="Times New Roman" w:cs="Times New Roman"/>
          <w:sz w:val="48"/>
          <w:szCs w:val="48"/>
        </w:rPr>
        <w:t xml:space="preserve"> BOHEMICA</w:t>
      </w:r>
    </w:p>
    <w:p w:rsidR="005719D2" w:rsidRPr="005F2EDA" w:rsidRDefault="005719D2" w:rsidP="005F2E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EDA">
        <w:rPr>
          <w:rFonts w:ascii="Times New Roman" w:hAnsi="Times New Roman" w:cs="Times New Roman"/>
          <w:sz w:val="24"/>
          <w:szCs w:val="24"/>
          <w:u w:val="single"/>
        </w:rPr>
        <w:t>Pokyny pro přispěvatele</w:t>
      </w:r>
    </w:p>
    <w:p w:rsidR="005719D2" w:rsidRPr="005F2EDA" w:rsidRDefault="005719D2" w:rsidP="005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5F2EDA">
        <w:rPr>
          <w:rFonts w:ascii="Times New Roman" w:hAnsi="Times New Roman" w:cs="Times New Roman"/>
          <w:sz w:val="24"/>
          <w:szCs w:val="24"/>
        </w:rPr>
        <w:t>Příspěvky přijímá výkonná redaktorka časopisu Mgr. Barbara Zemanová na e-</w:t>
      </w:r>
      <w:proofErr w:type="spellStart"/>
      <w:r w:rsidRPr="005F2EDA">
        <w:rPr>
          <w:rFonts w:ascii="Times New Roman" w:hAnsi="Times New Roman" w:cs="Times New Roman"/>
          <w:sz w:val="24"/>
          <w:szCs w:val="24"/>
        </w:rPr>
        <w:t>mailové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 adrese: </w:t>
      </w:r>
      <w:hyperlink r:id="rId5" w:history="1">
        <w:r w:rsidRPr="005F2EDA">
          <w:rPr>
            <w:rStyle w:val="Hypertextovodkaz"/>
            <w:rFonts w:ascii="Times New Roman" w:hAnsi="Times New Roman" w:cs="Times New Roman"/>
            <w:sz w:val="24"/>
            <w:szCs w:val="24"/>
          </w:rPr>
          <w:t>zemanova.barbara@hotmail.com</w:t>
        </w:r>
      </w:hyperlink>
      <w:r w:rsidRPr="005F2EDA">
        <w:rPr>
          <w:rFonts w:ascii="Times New Roman" w:hAnsi="Times New Roman" w:cs="Times New Roman"/>
          <w:sz w:val="24"/>
          <w:szCs w:val="24"/>
        </w:rPr>
        <w:t xml:space="preserve">. Příspěvky mohou podléhat recenznímu řízení (viz požadavky níže) či nikoli. Recenzované studie prochází dvěma nezávislými recenzemi, v nichž se hodnotí především obsahově-informační přínos textu, jeho jazyková úroveň a formální zpracování. S výsledkem recenzního řízení je autor obeznámen elektronickou formou. </w:t>
      </w:r>
    </w:p>
    <w:p w:rsidR="005719D2" w:rsidRPr="005F2EDA" w:rsidRDefault="005719D2" w:rsidP="005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5F2EDA">
        <w:rPr>
          <w:rFonts w:ascii="Times New Roman" w:hAnsi="Times New Roman" w:cs="Times New Roman"/>
          <w:sz w:val="24"/>
          <w:szCs w:val="24"/>
        </w:rPr>
        <w:t>Příspěvky bez recenzního řízení zasílejte v rozsahu 3-8 normostran, rozhovory 1-3 normostrany a recenze či zprávy z konferencí 1-2 normostrany. Recenzované studie zasílejte v rozsahu 10-20 normostran.</w:t>
      </w:r>
      <w:r w:rsidR="005F2EDA">
        <w:rPr>
          <w:rFonts w:ascii="Times New Roman" w:hAnsi="Times New Roman" w:cs="Times New Roman"/>
          <w:sz w:val="24"/>
          <w:szCs w:val="24"/>
        </w:rPr>
        <w:t xml:space="preserve"> Studie vyžadují</w:t>
      </w:r>
      <w:r w:rsidR="00AD29C4">
        <w:rPr>
          <w:rFonts w:ascii="Times New Roman" w:hAnsi="Times New Roman" w:cs="Times New Roman"/>
          <w:sz w:val="24"/>
          <w:szCs w:val="24"/>
        </w:rPr>
        <w:t xml:space="preserve"> </w:t>
      </w:r>
      <w:r w:rsidR="005F2EDA">
        <w:rPr>
          <w:rFonts w:ascii="Times New Roman" w:hAnsi="Times New Roman" w:cs="Times New Roman"/>
          <w:sz w:val="24"/>
          <w:szCs w:val="24"/>
        </w:rPr>
        <w:t xml:space="preserve">anotaci a klíčová slova </w:t>
      </w:r>
      <w:r w:rsidRPr="005F2EDA">
        <w:rPr>
          <w:rFonts w:ascii="Times New Roman" w:hAnsi="Times New Roman" w:cs="Times New Roman"/>
          <w:sz w:val="24"/>
          <w:szCs w:val="24"/>
        </w:rPr>
        <w:t>v českém i anglickém jazyce (</w:t>
      </w:r>
      <w:r w:rsidR="005F2EDA">
        <w:rPr>
          <w:rFonts w:ascii="Times New Roman" w:hAnsi="Times New Roman" w:cs="Times New Roman"/>
          <w:sz w:val="24"/>
          <w:szCs w:val="24"/>
        </w:rPr>
        <w:t xml:space="preserve">anotace </w:t>
      </w:r>
      <w:r w:rsidRPr="005F2EDA">
        <w:rPr>
          <w:rFonts w:ascii="Times New Roman" w:hAnsi="Times New Roman" w:cs="Times New Roman"/>
          <w:sz w:val="24"/>
          <w:szCs w:val="24"/>
        </w:rPr>
        <w:t>maximálně 500 slov</w:t>
      </w:r>
      <w:r w:rsidR="005F2EDA">
        <w:rPr>
          <w:rFonts w:ascii="Times New Roman" w:hAnsi="Times New Roman" w:cs="Times New Roman"/>
          <w:sz w:val="24"/>
          <w:szCs w:val="24"/>
        </w:rPr>
        <w:t>, klíčová slova 5-8 slov</w:t>
      </w:r>
      <w:r w:rsidRPr="005F2EDA">
        <w:rPr>
          <w:rFonts w:ascii="Times New Roman" w:hAnsi="Times New Roman" w:cs="Times New Roman"/>
          <w:sz w:val="24"/>
          <w:szCs w:val="24"/>
        </w:rPr>
        <w:t>)</w:t>
      </w:r>
      <w:r w:rsidR="005F2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9D2" w:rsidRPr="005F2EDA" w:rsidRDefault="005719D2" w:rsidP="005F2E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EDA">
        <w:rPr>
          <w:rFonts w:ascii="Times New Roman" w:hAnsi="Times New Roman" w:cs="Times New Roman"/>
          <w:b/>
          <w:bCs/>
          <w:sz w:val="24"/>
          <w:szCs w:val="24"/>
        </w:rPr>
        <w:t xml:space="preserve">Příspěvek opatřete těmito údaji: </w:t>
      </w:r>
    </w:p>
    <w:p w:rsidR="005F2EDA" w:rsidRPr="005F2EDA" w:rsidRDefault="005719D2" w:rsidP="005F2ED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DA">
        <w:rPr>
          <w:rFonts w:ascii="Times New Roman" w:hAnsi="Times New Roman" w:cs="Times New Roman"/>
          <w:i/>
          <w:iCs/>
          <w:sz w:val="24"/>
          <w:szCs w:val="24"/>
        </w:rPr>
        <w:t>Název článku</w:t>
      </w:r>
    </w:p>
    <w:p w:rsidR="005F2EDA" w:rsidRPr="005F2EDA" w:rsidRDefault="005719D2" w:rsidP="005F2ED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DA">
        <w:rPr>
          <w:rFonts w:ascii="Times New Roman" w:hAnsi="Times New Roman" w:cs="Times New Roman"/>
          <w:i/>
          <w:iCs/>
          <w:sz w:val="24"/>
          <w:szCs w:val="24"/>
        </w:rPr>
        <w:t xml:space="preserve">Jméno a příjmení autora/autorů </w:t>
      </w:r>
    </w:p>
    <w:p w:rsidR="005719D2" w:rsidRPr="005F2EDA" w:rsidRDefault="005719D2" w:rsidP="005F2ED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EDA">
        <w:rPr>
          <w:rFonts w:ascii="Times New Roman" w:hAnsi="Times New Roman" w:cs="Times New Roman"/>
          <w:i/>
          <w:iCs/>
          <w:sz w:val="24"/>
          <w:szCs w:val="24"/>
        </w:rPr>
        <w:t xml:space="preserve">Organizace </w:t>
      </w:r>
      <w:r w:rsidR="005F2ED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F2EDA">
        <w:rPr>
          <w:rFonts w:ascii="Times New Roman" w:hAnsi="Times New Roman" w:cs="Times New Roman"/>
          <w:i/>
          <w:iCs/>
          <w:sz w:val="24"/>
          <w:szCs w:val="24"/>
        </w:rPr>
        <w:t>ontaktní adresa/</w:t>
      </w:r>
      <w:r w:rsidR="005F2ED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F2EDA">
        <w:rPr>
          <w:rFonts w:ascii="Times New Roman" w:hAnsi="Times New Roman" w:cs="Times New Roman"/>
          <w:i/>
          <w:iCs/>
          <w:sz w:val="24"/>
          <w:szCs w:val="24"/>
        </w:rPr>
        <w:t>-mail</w:t>
      </w:r>
    </w:p>
    <w:p w:rsidR="005F2EDA" w:rsidRPr="005F2EDA" w:rsidRDefault="005F2EDA" w:rsidP="005F2E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EDA">
        <w:rPr>
          <w:rFonts w:ascii="Times New Roman" w:hAnsi="Times New Roman" w:cs="Times New Roman"/>
          <w:b/>
          <w:bCs/>
          <w:sz w:val="24"/>
          <w:szCs w:val="24"/>
        </w:rPr>
        <w:t>Náležitosti příspěvku:</w:t>
      </w:r>
    </w:p>
    <w:p w:rsidR="005719D2" w:rsidRPr="005F2EDA" w:rsidRDefault="005F2EDA" w:rsidP="005F2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719D2" w:rsidRPr="005F2EDA">
        <w:rPr>
          <w:rFonts w:ascii="Times New Roman" w:hAnsi="Times New Roman" w:cs="Times New Roman"/>
          <w:sz w:val="24"/>
          <w:szCs w:val="24"/>
        </w:rPr>
        <w:t xml:space="preserve">eškeré příspěvky zasílejte ve </w:t>
      </w:r>
      <w:proofErr w:type="gramStart"/>
      <w:r w:rsidR="005719D2" w:rsidRPr="005F2EDA">
        <w:rPr>
          <w:rFonts w:ascii="Times New Roman" w:hAnsi="Times New Roman" w:cs="Times New Roman"/>
          <w:sz w:val="24"/>
          <w:szCs w:val="24"/>
        </w:rPr>
        <w:t>formátu .</w:t>
      </w:r>
      <w:proofErr w:type="spellStart"/>
      <w:r w:rsidR="005719D2" w:rsidRPr="005F2ED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5719D2" w:rsidRPr="005F2ED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5719D2" w:rsidRPr="005F2E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19D2" w:rsidRPr="005F2EDA">
        <w:rPr>
          <w:rFonts w:ascii="Times New Roman" w:hAnsi="Times New Roman" w:cs="Times New Roman"/>
          <w:sz w:val="24"/>
          <w:szCs w:val="24"/>
        </w:rPr>
        <w:t>docx</w:t>
      </w:r>
      <w:proofErr w:type="spellEnd"/>
    </w:p>
    <w:p w:rsidR="005719D2" w:rsidRPr="005F2EDA" w:rsidRDefault="005719D2" w:rsidP="005F2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EDA">
        <w:rPr>
          <w:rFonts w:ascii="Times New Roman" w:hAnsi="Times New Roman" w:cs="Times New Roman"/>
          <w:sz w:val="24"/>
          <w:szCs w:val="24"/>
        </w:rPr>
        <w:t xml:space="preserve">písmo </w:t>
      </w:r>
      <w:proofErr w:type="spellStart"/>
      <w:r w:rsidRPr="005F2ED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 New Roman velikosti 12 </w:t>
      </w:r>
      <w:proofErr w:type="spellStart"/>
      <w:r w:rsidRPr="005F2EDA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5719D2" w:rsidRPr="005F2EDA" w:rsidRDefault="005F2EDA" w:rsidP="005F2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5719D2" w:rsidRPr="005F2EDA">
        <w:rPr>
          <w:rFonts w:ascii="Times New Roman" w:hAnsi="Times New Roman" w:cs="Times New Roman"/>
          <w:sz w:val="24"/>
          <w:szCs w:val="24"/>
        </w:rPr>
        <w:t>ádkování 1,5</w:t>
      </w:r>
    </w:p>
    <w:p w:rsidR="005719D2" w:rsidRPr="005F2EDA" w:rsidRDefault="005F2EDA" w:rsidP="005F2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719D2" w:rsidRPr="005F2EDA">
        <w:rPr>
          <w:rFonts w:ascii="Times New Roman" w:hAnsi="Times New Roman" w:cs="Times New Roman"/>
          <w:sz w:val="24"/>
          <w:szCs w:val="24"/>
        </w:rPr>
        <w:t xml:space="preserve">elikost poznámek pod čarou 10 </w:t>
      </w:r>
      <w:proofErr w:type="spellStart"/>
      <w:r w:rsidR="005719D2" w:rsidRPr="005F2EDA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5719D2" w:rsidRPr="005F2EDA" w:rsidRDefault="005F2EDA" w:rsidP="005F2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719D2" w:rsidRPr="005F2EDA">
        <w:rPr>
          <w:rFonts w:ascii="Times New Roman" w:hAnsi="Times New Roman" w:cs="Times New Roman"/>
          <w:sz w:val="24"/>
          <w:szCs w:val="24"/>
        </w:rPr>
        <w:t>arovnání textu do bloku</w:t>
      </w:r>
    </w:p>
    <w:p w:rsidR="005719D2" w:rsidRPr="005F2EDA" w:rsidRDefault="005F2EDA" w:rsidP="005F2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19D2" w:rsidRPr="005F2EDA">
        <w:rPr>
          <w:rFonts w:ascii="Times New Roman" w:hAnsi="Times New Roman" w:cs="Times New Roman"/>
          <w:sz w:val="24"/>
          <w:szCs w:val="24"/>
        </w:rPr>
        <w:t>održujte citační normu ČSN ISO 690: 20111</w:t>
      </w:r>
    </w:p>
    <w:p w:rsidR="005F2EDA" w:rsidRPr="005F2EDA" w:rsidRDefault="005F2EDA" w:rsidP="005F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DA" w:rsidRPr="005F2EDA" w:rsidRDefault="005F2EDA" w:rsidP="005F2E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EDA">
        <w:rPr>
          <w:rFonts w:ascii="Times New Roman" w:hAnsi="Times New Roman" w:cs="Times New Roman"/>
          <w:b/>
          <w:bCs/>
          <w:sz w:val="24"/>
          <w:szCs w:val="24"/>
        </w:rPr>
        <w:t>Použitou literaturu zpracujte následujícím způsobem:</w:t>
      </w:r>
    </w:p>
    <w:p w:rsidR="005F2EDA" w:rsidRPr="005F2EDA" w:rsidRDefault="005F2EDA" w:rsidP="005F2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EDA">
        <w:rPr>
          <w:rFonts w:ascii="Times New Roman" w:hAnsi="Times New Roman" w:cs="Times New Roman"/>
          <w:sz w:val="24"/>
          <w:szCs w:val="24"/>
        </w:rPr>
        <w:t>Göbelová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, T. </w:t>
      </w:r>
      <w:r w:rsidRPr="005F2EDA">
        <w:rPr>
          <w:rFonts w:ascii="Times New Roman" w:hAnsi="Times New Roman" w:cs="Times New Roman"/>
          <w:i/>
          <w:iCs/>
          <w:sz w:val="24"/>
          <w:szCs w:val="24"/>
        </w:rPr>
        <w:t>Axiologická dimenze ve výchově a vzdělávání</w:t>
      </w:r>
      <w:r w:rsidRPr="005F2EDA">
        <w:rPr>
          <w:rFonts w:ascii="Times New Roman" w:hAnsi="Times New Roman" w:cs="Times New Roman"/>
          <w:sz w:val="24"/>
          <w:szCs w:val="24"/>
        </w:rPr>
        <w:t>. Ostrava: PF OU, 2006. ISBN 80-7368-240-0</w:t>
      </w:r>
    </w:p>
    <w:p w:rsidR="005F2EDA" w:rsidRPr="005F2EDA" w:rsidRDefault="005F2EDA" w:rsidP="005F2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EDA">
        <w:rPr>
          <w:rFonts w:ascii="Times New Roman" w:hAnsi="Times New Roman" w:cs="Times New Roman"/>
          <w:sz w:val="24"/>
          <w:szCs w:val="24"/>
        </w:rPr>
        <w:t>Hník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, O. </w:t>
      </w:r>
      <w:r w:rsidRPr="005F2EDA">
        <w:rPr>
          <w:rFonts w:ascii="Times New Roman" w:hAnsi="Times New Roman" w:cs="Times New Roman"/>
          <w:i/>
          <w:iCs/>
          <w:sz w:val="24"/>
          <w:szCs w:val="24"/>
        </w:rPr>
        <w:t>Didaktika literatury: výzvy oboru</w:t>
      </w:r>
      <w:r w:rsidRPr="005F2EDA">
        <w:rPr>
          <w:rFonts w:ascii="Times New Roman" w:hAnsi="Times New Roman" w:cs="Times New Roman"/>
          <w:sz w:val="24"/>
          <w:szCs w:val="24"/>
        </w:rPr>
        <w:t>. Praha: Karolinum, 2014. ISBN 978-80-246-2626-0</w:t>
      </w:r>
    </w:p>
    <w:p w:rsidR="005F2EDA" w:rsidRPr="005F2EDA" w:rsidRDefault="005F2EDA" w:rsidP="005F2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EDA">
        <w:rPr>
          <w:rFonts w:ascii="Times New Roman" w:hAnsi="Times New Roman" w:cs="Times New Roman"/>
          <w:sz w:val="24"/>
          <w:szCs w:val="24"/>
        </w:rPr>
        <w:t>Illnerová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, H. Výchova k hodnotám by měla být hlavním posláním školy. In: Černý, K. </w:t>
      </w:r>
      <w:r w:rsidRPr="005F2EDA">
        <w:rPr>
          <w:rFonts w:ascii="Times New Roman" w:hAnsi="Times New Roman" w:cs="Times New Roman"/>
          <w:i/>
          <w:iCs/>
          <w:sz w:val="24"/>
          <w:szCs w:val="24"/>
        </w:rPr>
        <w:t>Vzdělanostní společnost po česku?</w:t>
      </w:r>
      <w:r w:rsidRPr="005F2EDA">
        <w:rPr>
          <w:rFonts w:ascii="Times New Roman" w:hAnsi="Times New Roman" w:cs="Times New Roman"/>
          <w:sz w:val="24"/>
          <w:szCs w:val="24"/>
        </w:rPr>
        <w:t xml:space="preserve"> Praha: NLN, 2009, s. 84-85. ISBN </w:t>
      </w:r>
      <w:proofErr w:type="spellStart"/>
      <w:r w:rsidRPr="005F2EDA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 978-80-7106-582-1</w:t>
      </w:r>
    </w:p>
    <w:p w:rsidR="005F2EDA" w:rsidRPr="005F2EDA" w:rsidRDefault="005F2EDA" w:rsidP="005F2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EDA">
        <w:rPr>
          <w:rFonts w:ascii="Times New Roman" w:hAnsi="Times New Roman" w:cs="Times New Roman"/>
          <w:sz w:val="24"/>
          <w:szCs w:val="24"/>
        </w:rPr>
        <w:lastRenderedPageBreak/>
        <w:t>Bauman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, Z. Umění a sociální vědy. In: Klíma, M., </w:t>
      </w:r>
      <w:proofErr w:type="spellStart"/>
      <w:r w:rsidRPr="005F2EDA">
        <w:rPr>
          <w:rFonts w:ascii="Times New Roman" w:hAnsi="Times New Roman" w:cs="Times New Roman"/>
          <w:sz w:val="24"/>
          <w:szCs w:val="24"/>
        </w:rPr>
        <w:t>Plešák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F2EDA">
        <w:rPr>
          <w:rFonts w:ascii="Times New Roman" w:hAnsi="Times New Roman" w:cs="Times New Roman"/>
          <w:sz w:val="24"/>
          <w:szCs w:val="24"/>
        </w:rPr>
        <w:t>Zelinský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>, M. (</w:t>
      </w:r>
      <w:proofErr w:type="spellStart"/>
      <w:r w:rsidRPr="005F2ED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5F2EDA">
        <w:rPr>
          <w:rFonts w:ascii="Times New Roman" w:hAnsi="Times New Roman" w:cs="Times New Roman"/>
          <w:sz w:val="24"/>
          <w:szCs w:val="24"/>
        </w:rPr>
        <w:t xml:space="preserve">.) </w:t>
      </w:r>
      <w:r w:rsidRPr="005F2EDA">
        <w:rPr>
          <w:rFonts w:ascii="Times New Roman" w:hAnsi="Times New Roman" w:cs="Times New Roman"/>
          <w:i/>
          <w:iCs/>
          <w:sz w:val="24"/>
          <w:szCs w:val="24"/>
        </w:rPr>
        <w:t>O umění s rozumem</w:t>
      </w:r>
      <w:r w:rsidRPr="005F2EDA">
        <w:rPr>
          <w:rFonts w:ascii="Times New Roman" w:hAnsi="Times New Roman" w:cs="Times New Roman"/>
          <w:sz w:val="24"/>
          <w:szCs w:val="24"/>
        </w:rPr>
        <w:t>. Brno: Host, 2015, s. 19-25. ISBN 978-80-7491-554-3</w:t>
      </w:r>
    </w:p>
    <w:p w:rsidR="005F2EDA" w:rsidRPr="005F2EDA" w:rsidRDefault="005F2EDA" w:rsidP="005F2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EDA">
        <w:rPr>
          <w:rFonts w:ascii="Times New Roman" w:hAnsi="Times New Roman" w:cs="Times New Roman"/>
          <w:sz w:val="24"/>
          <w:szCs w:val="24"/>
        </w:rPr>
        <w:t xml:space="preserve">Kubíček, T., Hrabal, J., Bílek, P. A. </w:t>
      </w:r>
      <w:proofErr w:type="spellStart"/>
      <w:r w:rsidRPr="005F2EDA">
        <w:rPr>
          <w:rFonts w:ascii="Times New Roman" w:hAnsi="Times New Roman" w:cs="Times New Roman"/>
          <w:i/>
          <w:iCs/>
          <w:sz w:val="24"/>
          <w:szCs w:val="24"/>
        </w:rPr>
        <w:t>Naratologie</w:t>
      </w:r>
      <w:proofErr w:type="spellEnd"/>
      <w:r w:rsidRPr="005F2EDA">
        <w:rPr>
          <w:rFonts w:ascii="Times New Roman" w:hAnsi="Times New Roman" w:cs="Times New Roman"/>
          <w:i/>
          <w:iCs/>
          <w:sz w:val="24"/>
          <w:szCs w:val="24"/>
        </w:rPr>
        <w:t>: Strukturální analýza vyprávění</w:t>
      </w:r>
      <w:r w:rsidRPr="005F2EDA">
        <w:rPr>
          <w:rFonts w:ascii="Times New Roman" w:hAnsi="Times New Roman" w:cs="Times New Roman"/>
          <w:sz w:val="24"/>
          <w:szCs w:val="24"/>
        </w:rPr>
        <w:t>. Praha: Dauphin, 2013. ISBN 978-80-7272-592-2</w:t>
      </w:r>
    </w:p>
    <w:p w:rsidR="00A965FD" w:rsidRDefault="00A965FD" w:rsidP="005F2EDA">
      <w:pPr>
        <w:jc w:val="both"/>
      </w:pPr>
    </w:p>
    <w:sectPr w:rsidR="00A965FD" w:rsidSect="00AF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2706"/>
    <w:multiLevelType w:val="hybridMultilevel"/>
    <w:tmpl w:val="11FC3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9D2"/>
    <w:rsid w:val="005719D2"/>
    <w:rsid w:val="005F2EDA"/>
    <w:rsid w:val="00A965FD"/>
    <w:rsid w:val="00AD29C4"/>
    <w:rsid w:val="00AF6544"/>
    <w:rsid w:val="00CC0A93"/>
    <w:rsid w:val="00DD0DFC"/>
    <w:rsid w:val="00EE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9D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19D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2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anova.barbar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Zemanová</dc:creator>
  <cp:keywords/>
  <dc:description/>
  <cp:lastModifiedBy>Terka</cp:lastModifiedBy>
  <cp:revision>4</cp:revision>
  <dcterms:created xsi:type="dcterms:W3CDTF">2023-05-07T08:20:00Z</dcterms:created>
  <dcterms:modified xsi:type="dcterms:W3CDTF">2023-05-08T17:40:00Z</dcterms:modified>
</cp:coreProperties>
</file>